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8E" w:rsidRPr="00825AFD" w:rsidRDefault="00F67357">
      <w:pPr>
        <w:pStyle w:val="Titre1"/>
        <w:tabs>
          <w:tab w:val="left" w:pos="10915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53975</wp:posOffset>
                </wp:positionV>
                <wp:extent cx="92583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25pt" to="725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jF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"/>
            </w:pict>
          </mc:Fallback>
        </mc:AlternateContent>
      </w:r>
      <w:r w:rsidR="00E2388E">
        <w:rPr>
          <w:rFonts w:ascii="Arial" w:hAnsi="Arial" w:cs="Arial"/>
          <w:b/>
          <w:bCs/>
          <w:lang w:val="fr-FR"/>
        </w:rPr>
        <w:t xml:space="preserve">Grille d’évaluation : </w:t>
      </w:r>
      <w:r w:rsidR="00825AFD">
        <w:rPr>
          <w:rFonts w:ascii="Arial" w:hAnsi="Arial" w:cs="Arial"/>
          <w:b/>
          <w:bCs/>
          <w:lang w:val="fr-FR"/>
        </w:rPr>
        <w:t>UAA0</w:t>
      </w:r>
      <w:r w:rsidR="00AF56B2">
        <w:rPr>
          <w:rFonts w:ascii="Arial" w:hAnsi="Arial" w:cs="Arial"/>
          <w:b/>
          <w:bCs/>
          <w:lang w:val="fr-FR"/>
        </w:rPr>
        <w:t>5</w:t>
      </w:r>
      <w:r w:rsidR="00825AFD">
        <w:rPr>
          <w:rFonts w:ascii="Arial" w:hAnsi="Arial" w:cs="Arial"/>
          <w:b/>
          <w:bCs/>
          <w:lang w:val="fr-FR"/>
        </w:rPr>
        <w:t xml:space="preserve"> </w:t>
      </w:r>
      <w:r w:rsidR="00AF56B2">
        <w:rPr>
          <w:rFonts w:ascii="Arial" w:hAnsi="Arial" w:cs="Arial"/>
          <w:b/>
          <w:bCs/>
          <w:lang w:val="fr-FR"/>
        </w:rPr>
        <w:t xml:space="preserve">Déployer un réseau </w:t>
      </w:r>
      <w:r w:rsidR="00825AFD">
        <w:rPr>
          <w:rFonts w:ascii="Arial" w:hAnsi="Arial" w:cs="Arial"/>
          <w:b/>
          <w:bCs/>
          <w:lang w:val="fr-FR"/>
        </w:rPr>
        <w:t>(hard/soft/réseaux)</w:t>
      </w:r>
    </w:p>
    <w:tbl>
      <w:tblPr>
        <w:tblW w:w="15451" w:type="dxa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797"/>
        <w:gridCol w:w="2835"/>
        <w:gridCol w:w="1346"/>
        <w:gridCol w:w="71"/>
        <w:gridCol w:w="1276"/>
      </w:tblGrid>
      <w:tr w:rsidR="00E2388E">
        <w:trPr>
          <w:cantSplit/>
          <w:trHeight w:val="55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pStyle w:val="Titre4"/>
              <w:spacing w:before="120" w:after="120"/>
            </w:pPr>
            <w:r>
              <w:t>Critères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pStyle w:val="Titre4"/>
            </w:pPr>
            <w:r>
              <w:t>Indicateurs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Niveaux de réussite des indicateurs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pStyle w:val="Titre4"/>
              <w:rPr>
                <w:b w:val="0"/>
                <w:bCs w:val="0"/>
                <w:shd w:val="clear" w:color="auto" w:fill="CCCCCC"/>
              </w:rPr>
            </w:pPr>
            <w:r>
              <w:t>Résultats des critères</w:t>
            </w:r>
          </w:p>
        </w:tc>
      </w:tr>
      <w:tr w:rsidR="00AF56B2" w:rsidRPr="00CA0118" w:rsidTr="009A2A28">
        <w:trPr>
          <w:cantSplit/>
          <w:trHeight w:val="8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Le matériel réseau est adéquat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AF56B2" w:rsidRDefault="00835DE5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câble est</w:t>
            </w:r>
            <w:r w:rsidR="00AF56B2" w:rsidRPr="00AF56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réalisé selon la</w:t>
            </w:r>
            <w:r w:rsidR="00AF56B2" w:rsidRPr="00AF56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9454F">
              <w:rPr>
                <w:rFonts w:ascii="Calibri" w:hAnsi="Calibri" w:cs="Calibri"/>
                <w:sz w:val="18"/>
                <w:szCs w:val="18"/>
              </w:rPr>
              <w:t xml:space="preserve">norme </w:t>
            </w:r>
            <w:r>
              <w:rPr>
                <w:rFonts w:ascii="Calibri" w:hAnsi="Calibri" w:cs="Calibri"/>
                <w:sz w:val="18"/>
                <w:szCs w:val="18"/>
              </w:rPr>
              <w:t>(droit</w:t>
            </w:r>
            <w:r w:rsidR="00AF56B2" w:rsidRPr="00AF56B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CA0118" w:rsidRDefault="00AF56B2" w:rsidP="003A3D88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 w:rsidP="003A3D88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6B2" w:rsidRPr="00CA0118" w:rsidRDefault="00AF56B2" w:rsidP="00EF3806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Les</w:t>
            </w:r>
            <w:r w:rsidR="00B62A37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="00EF3806"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  <w:r w:rsidRPr="00CA0118">
              <w:rPr>
                <w:rFonts w:ascii="Calibri" w:hAnsi="Calibri" w:cs="Calibri"/>
                <w:sz w:val="18"/>
                <w:szCs w:val="18"/>
              </w:rPr>
              <w:t xml:space="preserve"> indicateurs sont satisfaits</w:t>
            </w:r>
          </w:p>
        </w:tc>
      </w:tr>
      <w:tr w:rsidR="00AF56B2" w:rsidRPr="00CA0118" w:rsidTr="009A2A28">
        <w:trPr>
          <w:cantSplit/>
          <w:trHeight w:val="220"/>
        </w:trPr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AF56B2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F56B2">
              <w:rPr>
                <w:rFonts w:ascii="Calibri" w:hAnsi="Calibri" w:cs="Calibri"/>
                <w:sz w:val="18"/>
                <w:szCs w:val="18"/>
              </w:rPr>
              <w:t>Le</w:t>
            </w:r>
            <w:r w:rsidR="00835DE5">
              <w:rPr>
                <w:rFonts w:ascii="Calibri" w:hAnsi="Calibri" w:cs="Calibri"/>
                <w:sz w:val="18"/>
                <w:szCs w:val="18"/>
              </w:rPr>
              <w:t>s</w:t>
            </w:r>
            <w:r w:rsidRPr="00AF56B2">
              <w:rPr>
                <w:rFonts w:ascii="Calibri" w:hAnsi="Calibri" w:cs="Calibri"/>
                <w:sz w:val="18"/>
                <w:szCs w:val="18"/>
              </w:rPr>
              <w:t xml:space="preserve"> routeur/switch choisi</w:t>
            </w:r>
            <w:r w:rsidR="00835DE5">
              <w:rPr>
                <w:rFonts w:ascii="Calibri" w:hAnsi="Calibri" w:cs="Calibri"/>
                <w:sz w:val="18"/>
                <w:szCs w:val="18"/>
              </w:rPr>
              <w:t>s</w:t>
            </w:r>
            <w:r w:rsidRPr="00AF56B2">
              <w:rPr>
                <w:rFonts w:ascii="Calibri" w:hAnsi="Calibri" w:cs="Calibri"/>
                <w:sz w:val="18"/>
                <w:szCs w:val="18"/>
              </w:rPr>
              <w:t xml:space="preserve"> correspond</w:t>
            </w:r>
            <w:r w:rsidR="00835DE5">
              <w:rPr>
                <w:rFonts w:ascii="Calibri" w:hAnsi="Calibri" w:cs="Calibri"/>
                <w:sz w:val="18"/>
                <w:szCs w:val="18"/>
              </w:rPr>
              <w:t>ent</w:t>
            </w:r>
            <w:r w:rsidRPr="00AF56B2">
              <w:rPr>
                <w:rFonts w:ascii="Calibri" w:hAnsi="Calibri" w:cs="Calibri"/>
                <w:sz w:val="18"/>
                <w:szCs w:val="18"/>
              </w:rPr>
              <w:t xml:space="preserve"> aux spécifications données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CA0118" w:rsidRDefault="00AF56B2" w:rsidP="003A3D8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 w:rsidP="003A3D88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 Ok    </w:t>
            </w: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RPr="00CA0118" w:rsidTr="009A2A28">
        <w:trPr>
          <w:cantSplit/>
          <w:trHeight w:val="111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bottom w:val="single" w:sz="12" w:space="0" w:color="auto"/>
            </w:tcBorders>
            <w:vAlign w:val="center"/>
          </w:tcPr>
          <w:p w:rsidR="00AF56B2" w:rsidRPr="00CA0118" w:rsidRDefault="00AF56B2" w:rsidP="009A2A28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AF56B2" w:rsidRPr="00CA0118" w:rsidRDefault="00AF56B2" w:rsidP="003A3D88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F56B2" w:rsidRPr="00CA0118" w:rsidRDefault="00AF56B2" w:rsidP="003A3D88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6B2" w:rsidRPr="00CA0118" w:rsidRDefault="00AF56B2" w:rsidP="003A3D88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AF56B2" w:rsidTr="009A2A28">
        <w:trPr>
          <w:cantSplit/>
          <w:trHeight w:val="8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6B2" w:rsidRPr="00CA0118" w:rsidRDefault="00AF56B2" w:rsidP="00AF56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Le réseau est fonctionnel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3A3D88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3A3D88">
              <w:rPr>
                <w:rFonts w:ascii="Calibri" w:hAnsi="Calibri" w:cs="Calibri"/>
                <w:sz w:val="18"/>
                <w:szCs w:val="18"/>
              </w:rPr>
              <w:t xml:space="preserve">Chaque élément connecté du LAN est joignable (ping avec l’adresse IP) par les autres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CA0118" w:rsidRDefault="00AF56B2" w:rsidP="00AF56B2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 w:rsidP="00E2388E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Les </w:t>
            </w:r>
            <w:r w:rsidRPr="00CA01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2A37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Pr="00CA0118">
              <w:rPr>
                <w:rFonts w:ascii="Calibri" w:hAnsi="Calibri" w:cs="Calibri"/>
                <w:sz w:val="18"/>
                <w:szCs w:val="18"/>
              </w:rPr>
              <w:t>indicateurs sont satisfaits</w:t>
            </w:r>
          </w:p>
        </w:tc>
      </w:tr>
      <w:tr w:rsidR="00AF56B2" w:rsidTr="009A2A28">
        <w:trPr>
          <w:cantSplit/>
          <w:trHeight w:val="350"/>
        </w:trPr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3A3D88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3A3D88">
              <w:rPr>
                <w:rFonts w:ascii="Calibri" w:hAnsi="Calibri" w:cs="Calibri"/>
                <w:sz w:val="18"/>
                <w:szCs w:val="18"/>
                <w:lang w:val="fr-FR"/>
              </w:rPr>
              <w:t>Le réseau filaire peut accéder à internet (ping avec adresse IP)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CA0118" w:rsidRDefault="00AF56B2" w:rsidP="00E2388E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 w:rsidP="00E2388E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</w:tr>
      <w:tr w:rsidR="00AF56B2" w:rsidTr="009A2A28">
        <w:trPr>
          <w:cantSplit/>
          <w:trHeight w:val="371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bottom w:val="single" w:sz="12" w:space="0" w:color="auto"/>
            </w:tcBorders>
            <w:vAlign w:val="center"/>
          </w:tcPr>
          <w:p w:rsidR="00AF56B2" w:rsidRPr="00CA0118" w:rsidRDefault="00AF56B2" w:rsidP="009A2A28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AF56B2" w:rsidRPr="00CA0118" w:rsidRDefault="00AF56B2" w:rsidP="00E2388E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F56B2" w:rsidRPr="00CA0118" w:rsidRDefault="00AF56B2" w:rsidP="00E2388E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6B2" w:rsidRPr="00CA0118" w:rsidRDefault="00AF56B2" w:rsidP="00E2388E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AF56B2" w:rsidTr="009A2A28">
        <w:trPr>
          <w:cantSplit/>
          <w:trHeight w:val="8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56B2">
              <w:rPr>
                <w:rFonts w:ascii="Calibri" w:hAnsi="Calibri" w:cs="Calibri"/>
                <w:b/>
                <w:sz w:val="18"/>
                <w:szCs w:val="18"/>
              </w:rPr>
              <w:t>La configuration du réseau est conforme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6B2" w:rsidRPr="003A3D88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3A3D88">
              <w:rPr>
                <w:rFonts w:ascii="Calibri" w:hAnsi="Calibri" w:cs="Calibri"/>
                <w:sz w:val="18"/>
                <w:szCs w:val="18"/>
                <w:lang w:val="fr-FR"/>
              </w:rPr>
              <w:t>L’ensemble des adresses IP sont paramétrées (avec adres</w:t>
            </w:r>
            <w:r w:rsidR="00464B16">
              <w:rPr>
                <w:rFonts w:ascii="Calibri" w:hAnsi="Calibri" w:cs="Calibri"/>
                <w:sz w:val="18"/>
                <w:szCs w:val="18"/>
                <w:lang w:val="fr-FR"/>
              </w:rPr>
              <w:t>se IP et masque de sous-réseaux, la configuration IP du routeur est correcte)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616D" w:rsidRPr="00CA0118" w:rsidRDefault="0083616D" w:rsidP="0083616D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6B2" w:rsidRPr="00CA0118" w:rsidRDefault="00464B16" w:rsidP="00B62A37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5</w:t>
            </w:r>
            <w:r w:rsidR="00AF56B2"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="00AF56B2" w:rsidRPr="00CA0118">
              <w:rPr>
                <w:rFonts w:ascii="Calibri" w:hAnsi="Calibri" w:cs="Calibri"/>
                <w:sz w:val="18"/>
                <w:szCs w:val="18"/>
              </w:rPr>
              <w:t xml:space="preserve"> indicateurs </w:t>
            </w:r>
            <w:r>
              <w:rPr>
                <w:rFonts w:ascii="Calibri" w:hAnsi="Calibri" w:cs="Calibri"/>
                <w:sz w:val="18"/>
                <w:szCs w:val="18"/>
              </w:rPr>
              <w:t>sur 6</w:t>
            </w:r>
            <w:r w:rsidR="00B62A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F56B2" w:rsidRPr="00CA0118">
              <w:rPr>
                <w:rFonts w:ascii="Calibri" w:hAnsi="Calibri" w:cs="Calibri"/>
                <w:sz w:val="18"/>
                <w:szCs w:val="18"/>
              </w:rPr>
              <w:t>sont satisfaits</w:t>
            </w:r>
            <w:r w:rsidR="00B62A37">
              <w:rPr>
                <w:rFonts w:ascii="Calibri" w:hAnsi="Calibri" w:cs="Calibri"/>
                <w:sz w:val="18"/>
                <w:szCs w:val="18"/>
              </w:rPr>
              <w:t xml:space="preserve"> dont les deux  premiers obligatoires</w:t>
            </w:r>
          </w:p>
        </w:tc>
      </w:tr>
      <w:tr w:rsidR="00464B16" w:rsidTr="009A2A28">
        <w:trPr>
          <w:cantSplit/>
          <w:trHeight w:val="8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464B16" w:rsidRPr="00CA0118" w:rsidRDefault="00464B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4B16" w:rsidRDefault="00464B16" w:rsidP="009A2A28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Le routeur est paramétré correctement  (Hors config IP)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4B16" w:rsidRPr="00CA0118" w:rsidRDefault="00464B16" w:rsidP="00464B16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464B16" w:rsidRPr="00CA0118" w:rsidRDefault="00464B16" w:rsidP="00464B16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64B16" w:rsidRPr="00CA0118" w:rsidRDefault="00464B16" w:rsidP="00E2388E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</w:tr>
      <w:tr w:rsidR="00AF56B2" w:rsidTr="009A2A28">
        <w:trPr>
          <w:cantSplit/>
          <w:trHeight w:val="8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3A3D88" w:rsidRDefault="00464B16" w:rsidP="009A2A28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Le range DHCP est configuré et la réservation est effectuée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56B2" w:rsidRPr="00CA0118" w:rsidRDefault="00AF56B2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</w:tr>
      <w:tr w:rsidR="00AF56B2" w:rsidTr="009A2A28">
        <w:trPr>
          <w:cantSplit/>
          <w:trHeight w:val="253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56B2" w:rsidRPr="003A3D88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3A3D88">
              <w:rPr>
                <w:rFonts w:ascii="Calibri" w:hAnsi="Calibri" w:cs="Calibri"/>
                <w:sz w:val="18"/>
                <w:szCs w:val="18"/>
                <w:lang w:val="fr-FR"/>
              </w:rPr>
              <w:t>La sécurité avec adresses MAC a été configurée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56B2" w:rsidRPr="00CA0118" w:rsidRDefault="00AF56B2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 Ok    </w:t>
            </w: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F56B2" w:rsidRPr="00CA0118" w:rsidRDefault="00AF56B2" w:rsidP="00E238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Tr="009A2A28">
        <w:trPr>
          <w:cantSplit/>
          <w:trHeight w:val="55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6B2" w:rsidRPr="003A3D88" w:rsidRDefault="00AF56B2" w:rsidP="009A2A28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3A3D88">
              <w:rPr>
                <w:rFonts w:ascii="Calibri" w:hAnsi="Calibri" w:cs="Calibri"/>
                <w:sz w:val="18"/>
                <w:szCs w:val="18"/>
                <w:lang w:val="fr-FR"/>
              </w:rPr>
              <w:t>La sécurité WIFI est configurée (sur le routeur et le client)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83616D" w:rsidRPr="00CA0118" w:rsidRDefault="0083616D" w:rsidP="0083616D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AF56B2" w:rsidRPr="00CA0118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AF56B2" w:rsidTr="009A2A28">
        <w:trPr>
          <w:cantSplit/>
          <w:trHeight w:val="22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 w:val="restart"/>
            <w:tcBorders>
              <w:top w:val="single" w:sz="4" w:space="0" w:color="auto"/>
            </w:tcBorders>
            <w:vAlign w:val="center"/>
          </w:tcPr>
          <w:p w:rsidR="00AF56B2" w:rsidRPr="003A3D88" w:rsidRDefault="000E1E36" w:rsidP="009A2A28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Les adresses MAC sont collectées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</w:tcPr>
          <w:p w:rsidR="00AF56B2" w:rsidRPr="00CA0118" w:rsidRDefault="00AF56B2">
            <w:pPr>
              <w:spacing w:before="60" w:after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Une remarque </w:t>
            </w:r>
            <w:proofErr w:type="spell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>tolérée</w:t>
            </w:r>
            <w:proofErr w:type="spellEnd"/>
            <w:r w:rsidRPr="00CA011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F56B2" w:rsidRPr="00CA0118" w:rsidRDefault="00AF56B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 Ok    </w:t>
            </w: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Pas Ok</w:t>
            </w:r>
          </w:p>
        </w:tc>
        <w:tc>
          <w:tcPr>
            <w:tcW w:w="2693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56B2" w:rsidTr="003A3D88">
        <w:trPr>
          <w:cantSplit/>
          <w:trHeight w:val="253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bottom w:val="single" w:sz="12" w:space="0" w:color="auto"/>
            </w:tcBorders>
          </w:tcPr>
          <w:p w:rsidR="00AF56B2" w:rsidRPr="00CA0118" w:rsidRDefault="00AF56B2" w:rsidP="006E7011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AF56B2" w:rsidRPr="00CA0118" w:rsidRDefault="00AF56B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F56B2" w:rsidRPr="00CA0118" w:rsidRDefault="00AF56B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6B2" w:rsidRPr="00CA0118" w:rsidRDefault="00AF56B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E2388E" w:rsidTr="002A4031">
        <w:trPr>
          <w:cantSplit/>
          <w:trHeight w:val="2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pStyle w:val="Titre5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Résultat général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D7B91" w:rsidP="002A4031">
            <w:pPr>
              <w:pStyle w:val="Titre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L’épreuve est réussie si les </w:t>
            </w:r>
            <w:r w:rsidR="00451EBA">
              <w:rPr>
                <w:b w:val="0"/>
                <w:bCs w:val="0"/>
                <w:sz w:val="22"/>
              </w:rPr>
              <w:t>3</w:t>
            </w:r>
            <w:r w:rsidR="00E2388E">
              <w:rPr>
                <w:b w:val="0"/>
                <w:bCs w:val="0"/>
                <w:sz w:val="22"/>
              </w:rPr>
              <w:t xml:space="preserve"> critères sont satisfaits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spacing w:before="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sym w:font="Wingdings" w:char="F071"/>
            </w:r>
          </w:p>
          <w:p w:rsidR="00E2388E" w:rsidRDefault="00E238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spacing w:before="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sym w:font="Wingdings" w:char="F071"/>
            </w:r>
          </w:p>
          <w:p w:rsidR="00E2388E" w:rsidRDefault="00E238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Pas Ok</w:t>
            </w:r>
          </w:p>
        </w:tc>
      </w:tr>
    </w:tbl>
    <w:p w:rsidR="00E2388E" w:rsidRDefault="00E2388E">
      <w:pPr>
        <w:pStyle w:val="Titre7"/>
        <w:tabs>
          <w:tab w:val="left" w:pos="2835"/>
          <w:tab w:val="left" w:pos="3544"/>
          <w:tab w:val="left" w:leader="dot" w:pos="5670"/>
        </w:tabs>
        <w:rPr>
          <w:rFonts w:ascii="Times New Roman Gras" w:hAnsi="Times New Roman Gras"/>
          <w:b/>
          <w:smallCaps/>
          <w:sz w:val="2"/>
        </w:rPr>
      </w:pPr>
    </w:p>
    <w:p w:rsidR="00E2388E" w:rsidRDefault="00E2388E">
      <w:pPr>
        <w:pStyle w:val="Titre7"/>
        <w:tabs>
          <w:tab w:val="left" w:pos="2835"/>
          <w:tab w:val="left" w:pos="3544"/>
          <w:tab w:val="left" w:leader="dot" w:pos="6521"/>
        </w:tabs>
      </w:pPr>
    </w:p>
    <w:p w:rsidR="00E2388E" w:rsidRDefault="00E2388E"/>
    <w:p w:rsidR="00E2388E" w:rsidRDefault="00E2388E"/>
    <w:p w:rsidR="00E2388E" w:rsidRDefault="00E2388E">
      <w:pPr>
        <w:rPr>
          <w:i/>
          <w:iCs/>
          <w:sz w:val="24"/>
        </w:rPr>
      </w:pPr>
      <w:r>
        <w:rPr>
          <w:i/>
          <w:iCs/>
          <w:sz w:val="24"/>
        </w:rPr>
        <w:t>Remarques du stagiaire :</w:t>
      </w:r>
    </w:p>
    <w:p w:rsidR="00E2388E" w:rsidRDefault="00F67357">
      <w:pPr>
        <w:tabs>
          <w:tab w:val="left" w:leader="dot" w:pos="10915"/>
        </w:tabs>
        <w:rPr>
          <w:sz w:val="2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7266305</wp:posOffset>
                </wp:positionH>
                <wp:positionV relativeFrom="paragraph">
                  <wp:posOffset>57150</wp:posOffset>
                </wp:positionV>
                <wp:extent cx="2057400" cy="5715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E" w:rsidRDefault="00E2388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du stagiaire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72.15pt;margin-top:4.5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" strokeweight="4.5pt">
                <v:stroke linestyle="thinThick"/>
                <v:textbox>
                  <w:txbxContent>
                    <w:p w:rsidR="00E2388E" w:rsidRDefault="00E2388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du stagiaire :</w:t>
                      </w:r>
                    </w:p>
                  </w:txbxContent>
                </v:textbox>
              </v:shape>
            </w:pict>
          </mc:Fallback>
        </mc:AlternateContent>
      </w:r>
      <w:r w:rsidR="00E2388E">
        <w:rPr>
          <w:sz w:val="24"/>
        </w:rPr>
        <w:tab/>
      </w:r>
    </w:p>
    <w:p w:rsidR="00E2388E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0915"/>
        </w:tabs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2333"/>
        </w:tabs>
        <w:rPr>
          <w:sz w:val="24"/>
        </w:rPr>
      </w:pPr>
    </w:p>
    <w:p w:rsidR="00E2388E" w:rsidRDefault="00E2388E">
      <w:pPr>
        <w:tabs>
          <w:tab w:val="left" w:leader="dot" w:pos="10915"/>
        </w:tabs>
        <w:rPr>
          <w:i/>
          <w:iCs/>
          <w:sz w:val="24"/>
        </w:rPr>
      </w:pPr>
      <w:r>
        <w:rPr>
          <w:i/>
          <w:iCs/>
          <w:sz w:val="24"/>
        </w:rPr>
        <w:t>Remarques du formateur :</w:t>
      </w:r>
    </w:p>
    <w:p w:rsidR="00E2388E" w:rsidRDefault="00F67357">
      <w:pPr>
        <w:tabs>
          <w:tab w:val="left" w:leader="dot" w:pos="10915"/>
        </w:tabs>
        <w:rPr>
          <w:sz w:val="2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7266305</wp:posOffset>
                </wp:positionH>
                <wp:positionV relativeFrom="paragraph">
                  <wp:posOffset>148590</wp:posOffset>
                </wp:positionV>
                <wp:extent cx="2083435" cy="5715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E" w:rsidRDefault="00E2388E">
                            <w:pPr>
                              <w:spacing w:after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du formateur :</w:t>
                            </w:r>
                          </w:p>
                          <w:p w:rsidR="00E2388E" w:rsidRDefault="00E2388E">
                            <w:pPr>
                              <w:pStyle w:val="Titre1"/>
                              <w:tabs>
                                <w:tab w:val="left" w:pos="284"/>
                                <w:tab w:val="left" w:leader="dot" w:pos="2268"/>
                              </w:tabs>
                            </w:pPr>
                          </w:p>
                          <w:p w:rsidR="00E2388E" w:rsidRDefault="00E2388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572.15pt;margin-top:11.7pt;width:164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" strokeweight="4.5pt">
                <v:stroke linestyle="thinThick"/>
                <v:textbox>
                  <w:txbxContent>
                    <w:p w:rsidR="00E2388E" w:rsidRDefault="00E2388E">
                      <w:pPr>
                        <w:spacing w:after="6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du formateur :</w:t>
                      </w:r>
                    </w:p>
                    <w:p w:rsidR="00E2388E" w:rsidRDefault="00E2388E">
                      <w:pPr>
                        <w:pStyle w:val="Titre1"/>
                        <w:tabs>
                          <w:tab w:val="left" w:pos="284"/>
                          <w:tab w:val="left" w:leader="dot" w:pos="2268"/>
                        </w:tabs>
                      </w:pPr>
                    </w:p>
                    <w:p w:rsidR="00E2388E" w:rsidRDefault="00E2388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88E">
        <w:rPr>
          <w:sz w:val="24"/>
        </w:rPr>
        <w:tab/>
      </w:r>
    </w:p>
    <w:p w:rsidR="00E2388E" w:rsidRDefault="00E2388E">
      <w:pPr>
        <w:tabs>
          <w:tab w:val="left" w:leader="dot" w:pos="10915"/>
        </w:tabs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0915"/>
        </w:tabs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0915"/>
          <w:tab w:val="left" w:leader="dot" w:pos="12333"/>
        </w:tabs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2333"/>
        </w:tabs>
        <w:rPr>
          <w:sz w:val="24"/>
        </w:rPr>
      </w:pPr>
    </w:p>
    <w:p w:rsidR="00E2388E" w:rsidRDefault="00E2388E">
      <w:pPr>
        <w:tabs>
          <w:tab w:val="left" w:leader="dot" w:pos="10915"/>
        </w:tabs>
        <w:rPr>
          <w:sz w:val="24"/>
        </w:rPr>
      </w:pPr>
    </w:p>
    <w:sectPr w:rsidR="00E2388E" w:rsidSect="00E377C4"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56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78" w:rsidRDefault="001E3F78">
      <w:r>
        <w:separator/>
      </w:r>
    </w:p>
  </w:endnote>
  <w:endnote w:type="continuationSeparator" w:id="0">
    <w:p w:rsidR="001E3F78" w:rsidRDefault="001E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0" w:usb1="00000000" w:usb2="006F0043" w:usb3="0069006D" w:csb0="00200063" w:csb1="00610053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BC" w:rsidRDefault="000512BC" w:rsidP="000512BC">
    <w:pPr>
      <w:pStyle w:val="Pieddepage"/>
      <w:jc w:val="center"/>
      <w:rPr>
        <w:color w:val="808080"/>
      </w:rPr>
    </w:pPr>
    <w:r>
      <w:rPr>
        <w:rStyle w:val="Numrodepage"/>
        <w:color w:val="808080"/>
        <w:szCs w:val="18"/>
      </w:rPr>
      <w:t>©</w:t>
    </w:r>
    <w:r>
      <w:rPr>
        <w:rStyle w:val="Numrodepage"/>
        <w:szCs w:val="18"/>
      </w:rPr>
      <w:t xml:space="preserve"> </w:t>
    </w:r>
    <w:r w:rsidRPr="00ED7B91">
      <w:rPr>
        <w:color w:val="808080"/>
      </w:rPr>
      <w:t>BF&amp;ISP Profil d’évaluation TSPCR</w:t>
    </w:r>
    <w:r>
      <w:rPr>
        <w:color w:val="808080"/>
      </w:rPr>
      <w:t xml:space="preserve"> | Document d’évaluation | </w:t>
    </w:r>
    <w:r w:rsidR="005B4792">
      <w:rPr>
        <w:color w:val="808080"/>
      </w:rPr>
      <w:t>juillet</w:t>
    </w:r>
    <w:r>
      <w:rPr>
        <w:color w:val="808080"/>
      </w:rPr>
      <w:t xml:space="preserve"> 2013 - version 1</w:t>
    </w:r>
  </w:p>
  <w:p w:rsidR="00E2388E" w:rsidRDefault="00E238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8E" w:rsidRDefault="00E2388E">
    <w:pPr>
      <w:pStyle w:val="Pieddepage"/>
      <w:jc w:val="center"/>
      <w:rPr>
        <w:color w:val="808080"/>
      </w:rPr>
    </w:pPr>
    <w:r>
      <w:rPr>
        <w:rStyle w:val="Numrodepage"/>
        <w:color w:val="808080"/>
        <w:szCs w:val="18"/>
      </w:rPr>
      <w:t>©</w:t>
    </w:r>
    <w:r>
      <w:rPr>
        <w:rStyle w:val="Numrodepage"/>
        <w:szCs w:val="18"/>
      </w:rPr>
      <w:t xml:space="preserve"> </w:t>
    </w:r>
    <w:r w:rsidR="00ED7B91" w:rsidRPr="00ED7B91">
      <w:rPr>
        <w:color w:val="808080"/>
      </w:rPr>
      <w:t>BF&amp;ISP Profil d’évaluation TSPCR</w:t>
    </w:r>
    <w:r w:rsidR="00ED7B91">
      <w:rPr>
        <w:color w:val="808080"/>
      </w:rPr>
      <w:t xml:space="preserve"> </w:t>
    </w:r>
    <w:r>
      <w:rPr>
        <w:color w:val="808080"/>
      </w:rPr>
      <w:t xml:space="preserve">| Document d’évaluation | </w:t>
    </w:r>
    <w:r w:rsidR="005B4792">
      <w:rPr>
        <w:color w:val="808080"/>
      </w:rPr>
      <w:t>juillet</w:t>
    </w:r>
    <w:r w:rsidR="00ED7B91">
      <w:rPr>
        <w:color w:val="808080"/>
      </w:rPr>
      <w:t xml:space="preserve"> 2013</w:t>
    </w:r>
    <w:r>
      <w:rPr>
        <w:color w:val="808080"/>
      </w:rPr>
      <w:t xml:space="preserve"> - version 1</w:t>
    </w:r>
  </w:p>
  <w:p w:rsidR="00E2388E" w:rsidRDefault="00E238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78" w:rsidRDefault="001E3F78">
      <w:r>
        <w:separator/>
      </w:r>
    </w:p>
  </w:footnote>
  <w:footnote w:type="continuationSeparator" w:id="0">
    <w:p w:rsidR="001E3F78" w:rsidRDefault="001E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8E" w:rsidRDefault="00E2388E">
    <w:pPr>
      <w:pStyle w:val="En-tte"/>
      <w:tabs>
        <w:tab w:val="clear" w:pos="4536"/>
        <w:tab w:val="clear" w:pos="9072"/>
        <w:tab w:val="left" w:leader="dot" w:pos="7655"/>
        <w:tab w:val="left" w:pos="9214"/>
      </w:tabs>
      <w:rPr>
        <w:b/>
        <w:bCs/>
        <w:sz w:val="24"/>
      </w:rPr>
    </w:pPr>
    <w:r>
      <w:rPr>
        <w:b/>
        <w:bCs/>
        <w:sz w:val="24"/>
      </w:rPr>
      <w:t>NOM :</w:t>
    </w:r>
    <w:r>
      <w:rPr>
        <w:b/>
        <w:bCs/>
        <w:sz w:val="24"/>
      </w:rPr>
      <w:tab/>
    </w:r>
    <w:r>
      <w:rPr>
        <w:b/>
        <w:bCs/>
        <w:sz w:val="24"/>
      </w:rPr>
      <w:tab/>
      <w:t>Date : ………………………</w:t>
    </w:r>
  </w:p>
  <w:p w:rsidR="00E2388E" w:rsidRDefault="00E2388E">
    <w:pPr>
      <w:pStyle w:val="En-tte"/>
      <w:tabs>
        <w:tab w:val="clear" w:pos="4536"/>
        <w:tab w:val="clear" w:pos="9072"/>
        <w:tab w:val="left" w:leader="dot" w:pos="7655"/>
        <w:tab w:val="left" w:pos="9214"/>
      </w:tabs>
      <w:rPr>
        <w:b/>
        <w:bCs/>
        <w:sz w:val="24"/>
      </w:rPr>
    </w:pPr>
  </w:p>
  <w:p w:rsidR="00E2388E" w:rsidRDefault="00E2388E">
    <w:pPr>
      <w:pStyle w:val="En-tte"/>
      <w:tabs>
        <w:tab w:val="clear" w:pos="4536"/>
        <w:tab w:val="clear" w:pos="9072"/>
        <w:tab w:val="right" w:leader="dot" w:pos="7655"/>
      </w:tabs>
    </w:pPr>
    <w:r>
      <w:rPr>
        <w:b/>
        <w:bCs/>
        <w:sz w:val="24"/>
      </w:rPr>
      <w:t>PRENOM :</w:t>
    </w:r>
    <w:r>
      <w:rPr>
        <w:b/>
        <w:bCs/>
        <w:sz w:val="24"/>
      </w:rPr>
      <w:tab/>
    </w:r>
  </w:p>
  <w:p w:rsidR="00E2388E" w:rsidRDefault="00E238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B94"/>
    <w:multiLevelType w:val="hybridMultilevel"/>
    <w:tmpl w:val="557E424E"/>
    <w:lvl w:ilvl="0" w:tplc="1DB29A2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F16A2"/>
    <w:multiLevelType w:val="hybridMultilevel"/>
    <w:tmpl w:val="DF44F18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557"/>
    <w:multiLevelType w:val="multilevel"/>
    <w:tmpl w:val="CB4255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815AB"/>
    <w:multiLevelType w:val="hybridMultilevel"/>
    <w:tmpl w:val="3FB4671C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03D91"/>
    <w:multiLevelType w:val="hybridMultilevel"/>
    <w:tmpl w:val="DD7C5830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672E2"/>
    <w:multiLevelType w:val="hybridMultilevel"/>
    <w:tmpl w:val="395CE718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F44076B"/>
    <w:multiLevelType w:val="hybridMultilevel"/>
    <w:tmpl w:val="A11E8766"/>
    <w:lvl w:ilvl="0" w:tplc="A50AFFE4">
      <w:start w:val="1"/>
      <w:numFmt w:val="bullet"/>
      <w:pStyle w:val="Listepuces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696F4B"/>
    <w:multiLevelType w:val="hybridMultilevel"/>
    <w:tmpl w:val="A9AEE4F6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371552B"/>
    <w:multiLevelType w:val="hybridMultilevel"/>
    <w:tmpl w:val="2F6CB09E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600658"/>
    <w:multiLevelType w:val="hybridMultilevel"/>
    <w:tmpl w:val="0FA0BA82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C8B563B"/>
    <w:multiLevelType w:val="hybridMultilevel"/>
    <w:tmpl w:val="B4BAB526"/>
    <w:lvl w:ilvl="0" w:tplc="075CC2F6">
      <w:start w:val="1"/>
      <w:numFmt w:val="bullet"/>
      <w:pStyle w:val="Indicateur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E598D"/>
    <w:multiLevelType w:val="hybridMultilevel"/>
    <w:tmpl w:val="61602754"/>
    <w:lvl w:ilvl="0" w:tplc="4D02B1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2646E9"/>
    <w:multiLevelType w:val="hybridMultilevel"/>
    <w:tmpl w:val="47A058A2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35"/>
    <w:rsid w:val="00035AF9"/>
    <w:rsid w:val="000512BC"/>
    <w:rsid w:val="000E1E36"/>
    <w:rsid w:val="00194B2E"/>
    <w:rsid w:val="001E3F78"/>
    <w:rsid w:val="00225B8F"/>
    <w:rsid w:val="0029454F"/>
    <w:rsid w:val="002A4031"/>
    <w:rsid w:val="00396C36"/>
    <w:rsid w:val="003A3D88"/>
    <w:rsid w:val="003C052C"/>
    <w:rsid w:val="003C5B10"/>
    <w:rsid w:val="00451EBA"/>
    <w:rsid w:val="004531E9"/>
    <w:rsid w:val="00464B16"/>
    <w:rsid w:val="004C43AA"/>
    <w:rsid w:val="005027FE"/>
    <w:rsid w:val="005B4792"/>
    <w:rsid w:val="00685F1A"/>
    <w:rsid w:val="006E7011"/>
    <w:rsid w:val="00710E2A"/>
    <w:rsid w:val="0078334A"/>
    <w:rsid w:val="00825AFD"/>
    <w:rsid w:val="00835DE5"/>
    <w:rsid w:val="0083616D"/>
    <w:rsid w:val="009A2A28"/>
    <w:rsid w:val="00A0400D"/>
    <w:rsid w:val="00A450CE"/>
    <w:rsid w:val="00AF56B2"/>
    <w:rsid w:val="00B62A37"/>
    <w:rsid w:val="00BC6FCD"/>
    <w:rsid w:val="00BD09C9"/>
    <w:rsid w:val="00C13789"/>
    <w:rsid w:val="00C652A3"/>
    <w:rsid w:val="00C75547"/>
    <w:rsid w:val="00CA0118"/>
    <w:rsid w:val="00CA35D6"/>
    <w:rsid w:val="00CE7309"/>
    <w:rsid w:val="00D532B2"/>
    <w:rsid w:val="00D90535"/>
    <w:rsid w:val="00E2388E"/>
    <w:rsid w:val="00E377C4"/>
    <w:rsid w:val="00E8317C"/>
    <w:rsid w:val="00ED7B91"/>
    <w:rsid w:val="00EF3806"/>
    <w:rsid w:val="00F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spacing w:before="60"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spacing w:before="60"/>
      <w:ind w:left="357" w:hanging="357"/>
      <w:jc w:val="center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center"/>
    </w:pPr>
    <w:rPr>
      <w:sz w:val="22"/>
    </w:rPr>
  </w:style>
  <w:style w:type="paragraph" w:customStyle="1" w:styleId="Indicateurliste">
    <w:name w:val="Indicateur (liste)"/>
    <w:basedOn w:val="Normal"/>
    <w:autoRedefine/>
    <w:pPr>
      <w:numPr>
        <w:numId w:val="10"/>
      </w:numPr>
      <w:tabs>
        <w:tab w:val="left" w:pos="340"/>
      </w:tabs>
      <w:spacing w:before="80" w:after="80"/>
    </w:pPr>
    <w:rPr>
      <w:sz w:val="22"/>
      <w:szCs w:val="24"/>
      <w:lang w:val="fr-FR"/>
    </w:rPr>
  </w:style>
  <w:style w:type="paragraph" w:customStyle="1" w:styleId="Default">
    <w:name w:val="Default"/>
    <w:rsid w:val="00825A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epuces">
    <w:name w:val="Listepuces"/>
    <w:basedOn w:val="Normal"/>
    <w:rsid w:val="00825AFD"/>
    <w:pPr>
      <w:numPr>
        <w:numId w:val="13"/>
      </w:numPr>
      <w:spacing w:before="60" w:after="60"/>
    </w:pPr>
    <w:rPr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B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4B16"/>
    <w:rPr>
      <w:rFonts w:ascii="Segoe UI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spacing w:before="60"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spacing w:before="60"/>
      <w:ind w:left="357" w:hanging="357"/>
      <w:jc w:val="center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center"/>
    </w:pPr>
    <w:rPr>
      <w:sz w:val="22"/>
    </w:rPr>
  </w:style>
  <w:style w:type="paragraph" w:customStyle="1" w:styleId="Indicateurliste">
    <w:name w:val="Indicateur (liste)"/>
    <w:basedOn w:val="Normal"/>
    <w:autoRedefine/>
    <w:pPr>
      <w:numPr>
        <w:numId w:val="10"/>
      </w:numPr>
      <w:tabs>
        <w:tab w:val="left" w:pos="340"/>
      </w:tabs>
      <w:spacing w:before="80" w:after="80"/>
    </w:pPr>
    <w:rPr>
      <w:sz w:val="22"/>
      <w:szCs w:val="24"/>
      <w:lang w:val="fr-FR"/>
    </w:rPr>
  </w:style>
  <w:style w:type="paragraph" w:customStyle="1" w:styleId="Default">
    <w:name w:val="Default"/>
    <w:rsid w:val="00825A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epuces">
    <w:name w:val="Listepuces"/>
    <w:basedOn w:val="Normal"/>
    <w:rsid w:val="00825AFD"/>
    <w:pPr>
      <w:numPr>
        <w:numId w:val="13"/>
      </w:numPr>
      <w:spacing w:before="60" w:after="60"/>
    </w:pPr>
    <w:rPr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B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4B16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</vt:lpstr>
    </vt:vector>
  </TitlesOfParts>
  <Company>BRUXELLES FORMATION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</dc:title>
  <dc:creator>R ET D</dc:creator>
  <cp:lastModifiedBy>alain</cp:lastModifiedBy>
  <cp:revision>4</cp:revision>
  <cp:lastPrinted>2014-11-14T10:48:00Z</cp:lastPrinted>
  <dcterms:created xsi:type="dcterms:W3CDTF">2018-03-14T21:17:00Z</dcterms:created>
  <dcterms:modified xsi:type="dcterms:W3CDTF">2018-03-14T21:24:00Z</dcterms:modified>
</cp:coreProperties>
</file>