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F6" w:rsidRPr="00947137" w:rsidRDefault="00F92C3B" w:rsidP="008C00F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8C00F6" w:rsidRPr="00947137">
        <w:rPr>
          <w:b/>
          <w:sz w:val="24"/>
          <w:szCs w:val="24"/>
          <w:u w:val="single"/>
        </w:rPr>
        <w:t>aramètres</w:t>
      </w:r>
      <w:r w:rsidR="008C00F6">
        <w:rPr>
          <w:b/>
          <w:sz w:val="24"/>
          <w:szCs w:val="24"/>
          <w:u w:val="single"/>
        </w:rPr>
        <w:t xml:space="preserve"> r</w:t>
      </w:r>
      <w:r w:rsidR="008C00F6" w:rsidRPr="00947137">
        <w:rPr>
          <w:b/>
          <w:sz w:val="24"/>
          <w:szCs w:val="24"/>
          <w:u w:val="single"/>
        </w:rPr>
        <w:t>égionaux :</w:t>
      </w:r>
    </w:p>
    <w:p w:rsidR="008C00F6" w:rsidRDefault="008C00F6" w:rsidP="008C00F6">
      <w:pPr>
        <w:spacing w:after="0" w:line="240" w:lineRule="auto"/>
      </w:pPr>
    </w:p>
    <w:p w:rsidR="008C00F6" w:rsidRDefault="008C00F6" w:rsidP="008C00F6">
      <w:pPr>
        <w:spacing w:after="0" w:line="240" w:lineRule="auto"/>
      </w:pPr>
      <w:r>
        <w:t>Les machines installées avec un bureau graphique disposent d’utilitaire</w:t>
      </w:r>
      <w:r w:rsidR="00286280">
        <w:t>s</w:t>
      </w:r>
      <w:r>
        <w:t xml:space="preserve"> qui permet</w:t>
      </w:r>
      <w:r w:rsidR="00286280">
        <w:t>tent</w:t>
      </w:r>
      <w:r>
        <w:t xml:space="preserve"> </w:t>
      </w:r>
      <w:r w:rsidR="00286280">
        <w:t xml:space="preserve">de configurer </w:t>
      </w:r>
      <w:r w:rsidR="008A2B23">
        <w:t xml:space="preserve">facilement </w:t>
      </w:r>
      <w:r>
        <w:t>les paramètres régionaux.</w:t>
      </w:r>
    </w:p>
    <w:p w:rsidR="008C00F6" w:rsidRDefault="008C00F6" w:rsidP="008C00F6">
      <w:pPr>
        <w:spacing w:after="0" w:line="240" w:lineRule="auto"/>
      </w:pPr>
    </w:p>
    <w:p w:rsidR="008C00F6" w:rsidRPr="00F92C3B" w:rsidRDefault="00F92C3B" w:rsidP="008C00F6">
      <w:pPr>
        <w:spacing w:after="0" w:line="240" w:lineRule="auto"/>
      </w:pPr>
      <w:r>
        <w:t xml:space="preserve">Depuis l’avènement de </w:t>
      </w:r>
      <w:r w:rsidRPr="00F92C3B">
        <w:rPr>
          <w:b/>
        </w:rPr>
        <w:t>systemd</w:t>
      </w:r>
      <w:r>
        <w:t>, les commandes permettant de configurer la date, l’heure, le fuseau horaire, la langue, la disposition du clavier, … ont tendance à s’unifier sous toutes les distri</w:t>
      </w:r>
      <w:r w:rsidR="008A2B23">
        <w:t>butions</w:t>
      </w:r>
      <w:r>
        <w:t>.</w:t>
      </w:r>
    </w:p>
    <w:p w:rsidR="008C00F6" w:rsidRDefault="008C00F6" w:rsidP="008C00F6">
      <w:pPr>
        <w:spacing w:after="0" w:line="240" w:lineRule="auto"/>
      </w:pPr>
    </w:p>
    <w:p w:rsidR="00A46AF9" w:rsidRPr="00A46AF9" w:rsidRDefault="002E05FA" w:rsidP="008C00F6">
      <w:pPr>
        <w:spacing w:after="0" w:line="240" w:lineRule="auto"/>
      </w:pPr>
      <w:r>
        <w:t>C</w:t>
      </w:r>
      <w:r w:rsidR="00A46AF9">
        <w:t>es commandes</w:t>
      </w:r>
      <w:r w:rsidR="008A2B23">
        <w:t xml:space="preserve"> de gestion des paramètres régionaux</w:t>
      </w:r>
      <w:r w:rsidR="00A46AF9">
        <w:t xml:space="preserve"> sont  </w:t>
      </w:r>
      <w:r w:rsidR="00A46AF9" w:rsidRPr="00A46AF9">
        <w:rPr>
          <w:b/>
        </w:rPr>
        <w:t xml:space="preserve">localectl </w:t>
      </w:r>
      <w:r w:rsidR="00A46AF9">
        <w:t xml:space="preserve"> et  </w:t>
      </w:r>
      <w:r w:rsidR="00A46AF9" w:rsidRPr="00A46AF9">
        <w:rPr>
          <w:b/>
        </w:rPr>
        <w:t>timedatectl</w:t>
      </w:r>
      <w:r w:rsidR="00A46AF9">
        <w:t>.</w:t>
      </w:r>
    </w:p>
    <w:p w:rsidR="004E7993" w:rsidRPr="007236C3" w:rsidRDefault="008A2B23" w:rsidP="008C00F6">
      <w:pPr>
        <w:spacing w:after="0" w:line="240" w:lineRule="auto"/>
      </w:pPr>
      <w:r w:rsidRPr="007236C3">
        <w:t>D’autres commandes comme</w:t>
      </w:r>
      <w:r w:rsidRPr="007236C3">
        <w:rPr>
          <w:i/>
        </w:rPr>
        <w:t xml:space="preserve"> journalctl</w:t>
      </w:r>
      <w:r w:rsidRPr="007236C3">
        <w:t xml:space="preserve"> (afficher le journal des événements), </w:t>
      </w:r>
      <w:r w:rsidRPr="007236C3">
        <w:rPr>
          <w:i/>
        </w:rPr>
        <w:t>hostnamectl</w:t>
      </w:r>
      <w:r w:rsidRPr="007236C3">
        <w:t xml:space="preserve"> (afficher/modifier le nom de machine) et </w:t>
      </w:r>
      <w:r w:rsidRPr="007236C3">
        <w:rPr>
          <w:i/>
        </w:rPr>
        <w:t>systemctl</w:t>
      </w:r>
      <w:r w:rsidRPr="007236C3">
        <w:t xml:space="preserve"> (gestion des services) sont </w:t>
      </w:r>
      <w:r w:rsidR="007236C3">
        <w:t xml:space="preserve">aussi </w:t>
      </w:r>
      <w:r w:rsidRPr="007236C3">
        <w:t>apparues.</w:t>
      </w:r>
    </w:p>
    <w:p w:rsidR="008A2B23" w:rsidRDefault="008A2B23" w:rsidP="008C00F6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2" w:rightFromText="142" w:vertAnchor="text" w:horzAnchor="margin" w:tblpY="455"/>
        <w:tblOverlap w:val="never"/>
        <w:tblW w:w="0" w:type="auto"/>
        <w:tblLook w:val="04A0" w:firstRow="1" w:lastRow="0" w:firstColumn="1" w:lastColumn="0" w:noHBand="0" w:noVBand="1"/>
      </w:tblPr>
      <w:tblGrid>
        <w:gridCol w:w="3469"/>
        <w:gridCol w:w="5711"/>
      </w:tblGrid>
      <w:tr w:rsidR="003D02A5" w:rsidTr="001A0122">
        <w:trPr>
          <w:trHeight w:val="572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3D02A5" w:rsidRPr="003D02A5" w:rsidRDefault="003D02A5" w:rsidP="008A2B23">
            <w:pPr>
              <w:jc w:val="center"/>
              <w:rPr>
                <w:b/>
                <w:sz w:val="24"/>
                <w:szCs w:val="24"/>
              </w:rPr>
            </w:pPr>
            <w:r w:rsidRPr="003D02A5">
              <w:rPr>
                <w:b/>
                <w:sz w:val="24"/>
                <w:szCs w:val="24"/>
              </w:rPr>
              <w:t>Debian &amp; Fedora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>Lister les dispositions clavier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>
              <w:rPr>
                <w:rFonts w:cs="Courier New"/>
              </w:rPr>
              <w:t>l</w:t>
            </w:r>
            <w:r w:rsidRPr="005F0CF0">
              <w:rPr>
                <w:rFonts w:cs="Courier New"/>
              </w:rPr>
              <w:t>ocalectl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 list-keymaps</w:t>
            </w:r>
            <w:r w:rsidR="002C325B">
              <w:rPr>
                <w:rFonts w:cs="Courier New"/>
              </w:rPr>
              <w:t xml:space="preserve"> </w:t>
            </w:r>
            <w:r w:rsidR="002C325B" w:rsidRPr="002C325B">
              <w:rPr>
                <w:rFonts w:cs="Courier New"/>
                <w:vertAlign w:val="superscript"/>
              </w:rPr>
              <w:t>1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Pr="00AB0191" w:rsidRDefault="004E7993" w:rsidP="004E7993">
            <w:r>
              <w:t>Reconfigurer</w:t>
            </w:r>
            <w:r w:rsidRPr="00AB0191">
              <w:t xml:space="preserve"> le clavier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  <w:b/>
              </w:rPr>
            </w:pPr>
            <w:r w:rsidRPr="005F0CF0">
              <w:rPr>
                <w:rFonts w:cs="Courier New"/>
              </w:rPr>
              <w:t xml:space="preserve">localectl 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>set-keymap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  <w:b/>
                <w:i/>
              </w:rPr>
              <w:t>be</w:t>
            </w:r>
          </w:p>
        </w:tc>
      </w:tr>
      <w:tr w:rsidR="004E7993" w:rsidTr="004E7993">
        <w:tc>
          <w:tcPr>
            <w:tcW w:w="9180" w:type="dxa"/>
            <w:gridSpan w:val="2"/>
            <w:vAlign w:val="center"/>
          </w:tcPr>
          <w:p w:rsidR="004E7993" w:rsidRPr="005F0CF0" w:rsidRDefault="004E7993" w:rsidP="004E7993">
            <w:pPr>
              <w:ind w:left="3294"/>
              <w:rPr>
                <w:rFonts w:cs="Courier New"/>
              </w:rPr>
            </w:pPr>
          </w:p>
        </w:tc>
      </w:tr>
      <w:tr w:rsidR="004E7993" w:rsidTr="001A0122">
        <w:trPr>
          <w:trHeight w:val="288"/>
        </w:trPr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Pr="00AB0191" w:rsidRDefault="004E7993" w:rsidP="004E7993">
            <w:r>
              <w:t>Lister les langues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</w:rPr>
              <w:t xml:space="preserve">localectl 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>list-locales</w:t>
            </w:r>
            <w:r w:rsidR="002C325B">
              <w:rPr>
                <w:rFonts w:cs="Courier New"/>
              </w:rPr>
              <w:t xml:space="preserve"> </w:t>
            </w:r>
            <w:r w:rsidR="002C325B" w:rsidRPr="002C325B">
              <w:rPr>
                <w:rFonts w:cs="Courier New"/>
                <w:vertAlign w:val="superscript"/>
              </w:rPr>
              <w:t>1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Pr="00AB0191" w:rsidRDefault="004E7993" w:rsidP="004E7993">
            <w:r w:rsidRPr="00AB0191">
              <w:t>Reconfigurer la langue</w:t>
            </w:r>
            <w:r w:rsidRPr="00AB0191">
              <w:tab/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</w:rPr>
              <w:t xml:space="preserve">localectl 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>set-locale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  <w:b/>
                <w:i/>
              </w:rPr>
              <w:t>LANG=fr_BE.utf8</w:t>
            </w:r>
          </w:p>
        </w:tc>
      </w:tr>
      <w:tr w:rsidR="004E7993" w:rsidTr="004E7993">
        <w:tc>
          <w:tcPr>
            <w:tcW w:w="9180" w:type="dxa"/>
            <w:gridSpan w:val="2"/>
            <w:vAlign w:val="center"/>
          </w:tcPr>
          <w:p w:rsidR="004E7993" w:rsidRPr="005F0CF0" w:rsidRDefault="004E7993" w:rsidP="004E7993">
            <w:pPr>
              <w:ind w:left="3294"/>
              <w:rPr>
                <w:rFonts w:cs="Courier New"/>
              </w:rPr>
            </w:pP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>Lister</w:t>
            </w:r>
            <w:r w:rsidRPr="00AB0191">
              <w:t xml:space="preserve"> le</w:t>
            </w:r>
            <w:r>
              <w:t>s</w:t>
            </w:r>
            <w:r w:rsidRPr="00AB0191">
              <w:t xml:space="preserve"> fuseau</w:t>
            </w:r>
            <w:r>
              <w:t>x</w:t>
            </w:r>
            <w:r w:rsidRPr="00AB0191">
              <w:t xml:space="preserve"> horaire</w:t>
            </w:r>
            <w:r>
              <w:t>s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>
              <w:rPr>
                <w:rFonts w:cs="Courier New"/>
              </w:rPr>
              <w:t>t</w:t>
            </w:r>
            <w:r w:rsidRPr="005F0CF0">
              <w:rPr>
                <w:rFonts w:cs="Courier New"/>
              </w:rPr>
              <w:t>imedatectl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 list-timezones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 xml:space="preserve">Reconfigurer </w:t>
            </w:r>
            <w:r w:rsidRPr="00AB0191">
              <w:t>le fuseau horaire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  <w:iCs/>
              </w:rPr>
              <w:t xml:space="preserve">timedatectl </w:t>
            </w:r>
            <w:r>
              <w:rPr>
                <w:rFonts w:cs="Courier New"/>
                <w:iCs/>
              </w:rPr>
              <w:t xml:space="preserve"> </w:t>
            </w:r>
            <w:r w:rsidRPr="005F0CF0">
              <w:rPr>
                <w:rFonts w:cs="Courier New"/>
                <w:iCs/>
              </w:rPr>
              <w:t>set-timezone</w:t>
            </w:r>
            <w:r>
              <w:rPr>
                <w:rFonts w:cs="Courier New"/>
                <w:iCs/>
              </w:rPr>
              <w:t xml:space="preserve"> </w:t>
            </w:r>
            <w:r w:rsidRPr="005F0CF0">
              <w:rPr>
                <w:rFonts w:cs="Courier New"/>
                <w:i/>
                <w:iCs/>
              </w:rPr>
              <w:t xml:space="preserve"> </w:t>
            </w:r>
            <w:r w:rsidRPr="005F0CF0">
              <w:rPr>
                <w:rFonts w:cs="Courier New"/>
                <w:b/>
                <w:i/>
                <w:iCs/>
              </w:rPr>
              <w:t>Europe/Brussels</w:t>
            </w:r>
          </w:p>
        </w:tc>
      </w:tr>
      <w:tr w:rsidR="004E7993" w:rsidTr="004E7993">
        <w:tc>
          <w:tcPr>
            <w:tcW w:w="9180" w:type="dxa"/>
            <w:gridSpan w:val="2"/>
            <w:vAlign w:val="center"/>
          </w:tcPr>
          <w:p w:rsidR="004E7993" w:rsidRPr="005F0CF0" w:rsidRDefault="004E7993" w:rsidP="004E7993">
            <w:pPr>
              <w:ind w:left="3294"/>
              <w:rPr>
                <w:rFonts w:cs="Courier New"/>
                <w:iCs/>
              </w:rPr>
            </w:pP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>Vérifier le nom de la machine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</w:rPr>
              <w:t>hostnamectl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>Changer le nom de la machine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</w:rPr>
              <w:t xml:space="preserve">hostnamectl  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set-hostname   </w:t>
            </w:r>
            <w:r w:rsidRPr="005F0CF0">
              <w:rPr>
                <w:rFonts w:cs="Courier New"/>
                <w:i/>
              </w:rPr>
              <w:t>newhostname</w:t>
            </w:r>
          </w:p>
        </w:tc>
      </w:tr>
    </w:tbl>
    <w:p w:rsidR="008C00F6" w:rsidRPr="002E05FA" w:rsidRDefault="008C00F6" w:rsidP="008C00F6">
      <w:pPr>
        <w:spacing w:after="0" w:line="240" w:lineRule="auto"/>
      </w:pPr>
      <w:r w:rsidRPr="002E05FA">
        <w:t>Quelques commandes utiles après</w:t>
      </w:r>
      <w:r w:rsidR="008205F3" w:rsidRPr="002E05FA">
        <w:t xml:space="preserve"> une</w:t>
      </w:r>
      <w:r w:rsidRPr="002E05FA">
        <w:t xml:space="preserve"> installation</w:t>
      </w:r>
      <w:r w:rsidR="008205F3" w:rsidRPr="002E05FA">
        <w:t xml:space="preserve"> sans bureau graphique</w:t>
      </w:r>
      <w:r w:rsidRPr="002E05FA">
        <w:t> :</w:t>
      </w:r>
    </w:p>
    <w:p w:rsidR="008205F3" w:rsidRDefault="008205F3" w:rsidP="00286280">
      <w:pPr>
        <w:spacing w:after="0" w:line="240" w:lineRule="auto"/>
      </w:pPr>
    </w:p>
    <w:p w:rsidR="008205F3" w:rsidRDefault="008205F3" w:rsidP="00286280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-99695</wp:posOffset>
                </wp:positionH>
                <wp:positionV relativeFrom="paragraph">
                  <wp:posOffset>163830</wp:posOffset>
                </wp:positionV>
                <wp:extent cx="5829300" cy="14954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5F3" w:rsidRDefault="002C325B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 w:rsidRPr="002C325B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8205F3">
                              <w:t xml:space="preserve">Sous </w:t>
                            </w:r>
                            <w:r w:rsidR="008205F3" w:rsidRPr="00286280">
                              <w:rPr>
                                <w:b/>
                              </w:rPr>
                              <w:t>Debian</w:t>
                            </w:r>
                            <w:r w:rsidR="008205F3">
                              <w:t xml:space="preserve">, les paramètres  ‘list-keymaps’  et  ‘list-locales’  </w:t>
                            </w:r>
                            <w:r>
                              <w:t>ne sont pas implémentés</w:t>
                            </w:r>
                            <w:r w:rsidR="008205F3">
                              <w:t>.</w:t>
                            </w:r>
                          </w:p>
                          <w:p w:rsidR="008205F3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</w:p>
                          <w:p w:rsidR="008205F3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>
                              <w:t>V</w:t>
                            </w:r>
                            <w:r w:rsidR="002C325B">
                              <w:t xml:space="preserve">oici les commandes debian </w:t>
                            </w:r>
                            <w:r w:rsidR="009F78E6">
                              <w:t xml:space="preserve">interactives </w:t>
                            </w:r>
                            <w:r w:rsidR="002C325B">
                              <w:t>qui permett</w:t>
                            </w:r>
                            <w:r>
                              <w:t>ent de configurer le clavier,</w:t>
                            </w:r>
                            <w:r w:rsidR="009F78E6">
                              <w:t xml:space="preserve"> la langue et le fuseau horaire :</w:t>
                            </w:r>
                          </w:p>
                          <w:p w:rsidR="002C325B" w:rsidRDefault="002C325B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</w:p>
                          <w:p w:rsidR="008205F3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>
                              <w:t>Reconfigurer le clavier :</w:t>
                            </w:r>
                            <w:r w:rsidRPr="00947137">
                              <w:rPr>
                                <w:rFonts w:cs="Courier New"/>
                              </w:rPr>
                              <w:t xml:space="preserve"> </w:t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 w:rsidRPr="008C00F6">
                              <w:rPr>
                                <w:rFonts w:cs="Courier New"/>
                                <w:b/>
                              </w:rPr>
                              <w:t>dpkg-reconfigure  keyboard-configuration</w:t>
                            </w:r>
                          </w:p>
                          <w:p w:rsidR="008205F3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>
                              <w:t>Reconfigurer la langue :</w:t>
                            </w:r>
                            <w:r w:rsidRPr="00947137">
                              <w:rPr>
                                <w:rFonts w:cs="Courier New"/>
                              </w:rPr>
                              <w:t xml:space="preserve"> </w:t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 w:rsidRPr="008C00F6">
                              <w:rPr>
                                <w:rFonts w:cs="Courier New"/>
                                <w:b/>
                              </w:rPr>
                              <w:t>dpkg-reconfigure  locales</w:t>
                            </w:r>
                          </w:p>
                          <w:p w:rsidR="008205F3" w:rsidRPr="008C00F6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Reconfigurer le fuseau horaire :</w:t>
                            </w:r>
                            <w:r w:rsidRPr="00947137">
                              <w:rPr>
                                <w:rFonts w:cs="Courier New"/>
                              </w:rPr>
                              <w:t xml:space="preserve"> </w:t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 w:rsidRPr="008C00F6">
                              <w:rPr>
                                <w:rFonts w:cs="Courier New"/>
                                <w:b/>
                              </w:rPr>
                              <w:t>dpkg-reconfigure  tzdata</w:t>
                            </w:r>
                          </w:p>
                          <w:p w:rsidR="008205F3" w:rsidRDefault="008205F3" w:rsidP="008205F3">
                            <w:pPr>
                              <w:spacing w:after="0"/>
                            </w:pPr>
                          </w:p>
                          <w:p w:rsidR="008205F3" w:rsidRDefault="00820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85pt;margin-top:12.9pt;width:459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" fillcolor="#f2f2f2 [3052]">
                <v:textbox>
                  <w:txbxContent>
                    <w:p w:rsidR="008205F3" w:rsidRDefault="002C325B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 w:rsidRPr="002C325B">
                        <w:rPr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 w:rsidR="008205F3">
                        <w:t xml:space="preserve">Sous </w:t>
                      </w:r>
                      <w:r w:rsidR="008205F3" w:rsidRPr="00286280">
                        <w:rPr>
                          <w:b/>
                        </w:rPr>
                        <w:t>Debian</w:t>
                      </w:r>
                      <w:r w:rsidR="008205F3">
                        <w:t xml:space="preserve">, les paramètres  ‘list-keymaps’  et  ‘list-locales’  </w:t>
                      </w:r>
                      <w:r>
                        <w:t>ne sont pas implémentés</w:t>
                      </w:r>
                      <w:r w:rsidR="008205F3">
                        <w:t>.</w:t>
                      </w:r>
                    </w:p>
                    <w:p w:rsidR="008205F3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</w:p>
                    <w:p w:rsidR="008205F3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>
                        <w:t>V</w:t>
                      </w:r>
                      <w:r w:rsidR="002C325B">
                        <w:t xml:space="preserve">oici les commandes debian </w:t>
                      </w:r>
                      <w:r w:rsidR="009F78E6">
                        <w:t xml:space="preserve">interactives </w:t>
                      </w:r>
                      <w:r w:rsidR="002C325B">
                        <w:t>qui permett</w:t>
                      </w:r>
                      <w:r>
                        <w:t>ent de configurer le clavier,</w:t>
                      </w:r>
                      <w:r w:rsidR="009F78E6">
                        <w:t xml:space="preserve"> la langue et le fuseau horaire :</w:t>
                      </w:r>
                    </w:p>
                    <w:p w:rsidR="002C325B" w:rsidRDefault="002C325B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</w:p>
                    <w:p w:rsidR="008205F3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>
                        <w:t>Reconfigurer le clavier :</w:t>
                      </w:r>
                      <w:r w:rsidRPr="00947137">
                        <w:rPr>
                          <w:rFonts w:cs="Courier New"/>
                        </w:rPr>
                        <w:t xml:space="preserve"> </w:t>
                      </w:r>
                      <w:r>
                        <w:rPr>
                          <w:rFonts w:cs="Courier New"/>
                        </w:rPr>
                        <w:tab/>
                      </w:r>
                      <w:r>
                        <w:rPr>
                          <w:rFonts w:cs="Courier New"/>
                        </w:rPr>
                        <w:tab/>
                      </w:r>
                      <w:r w:rsidRPr="008C00F6">
                        <w:rPr>
                          <w:rFonts w:cs="Courier New"/>
                          <w:b/>
                        </w:rPr>
                        <w:t>dpkg-reconfigure  keyboard-configuration</w:t>
                      </w:r>
                    </w:p>
                    <w:p w:rsidR="008205F3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>
                        <w:t>Reconfigurer la langue :</w:t>
                      </w:r>
                      <w:r w:rsidRPr="00947137">
                        <w:rPr>
                          <w:rFonts w:cs="Courier New"/>
                        </w:rPr>
                        <w:t xml:space="preserve"> </w:t>
                      </w:r>
                      <w:r>
                        <w:rPr>
                          <w:rFonts w:cs="Courier New"/>
                        </w:rPr>
                        <w:tab/>
                      </w:r>
                      <w:r>
                        <w:rPr>
                          <w:rFonts w:cs="Courier New"/>
                        </w:rPr>
                        <w:tab/>
                      </w:r>
                      <w:r w:rsidRPr="008C00F6">
                        <w:rPr>
                          <w:rFonts w:cs="Courier New"/>
                          <w:b/>
                        </w:rPr>
                        <w:t>dpkg-reconfigure  locales</w:t>
                      </w:r>
                    </w:p>
                    <w:p w:rsidR="008205F3" w:rsidRPr="008C00F6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b/>
                        </w:rPr>
                      </w:pPr>
                      <w:r>
                        <w:t>Reconfigurer le fuseau horaire :</w:t>
                      </w:r>
                      <w:r w:rsidRPr="00947137">
                        <w:rPr>
                          <w:rFonts w:cs="Courier New"/>
                        </w:rPr>
                        <w:t xml:space="preserve"> </w:t>
                      </w:r>
                      <w:r>
                        <w:rPr>
                          <w:rFonts w:cs="Courier New"/>
                        </w:rPr>
                        <w:tab/>
                      </w:r>
                      <w:r w:rsidRPr="008C00F6">
                        <w:rPr>
                          <w:rFonts w:cs="Courier New"/>
                          <w:b/>
                        </w:rPr>
                        <w:t>dpkg-reconfigure  tzdata</w:t>
                      </w:r>
                    </w:p>
                    <w:p w:rsidR="008205F3" w:rsidRDefault="008205F3" w:rsidP="008205F3">
                      <w:pPr>
                        <w:spacing w:after="0"/>
                      </w:pPr>
                    </w:p>
                    <w:p w:rsidR="008205F3" w:rsidRDefault="008205F3"/>
                  </w:txbxContent>
                </v:textbox>
              </v:shape>
            </w:pict>
          </mc:Fallback>
        </mc:AlternateContent>
      </w:r>
    </w:p>
    <w:p w:rsidR="008205F3" w:rsidRDefault="008205F3" w:rsidP="00286280">
      <w:pPr>
        <w:spacing w:after="0" w:line="240" w:lineRule="auto"/>
      </w:pPr>
    </w:p>
    <w:p w:rsidR="008205F3" w:rsidRDefault="008205F3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7C13A2" w:rsidRPr="007C13A2" w:rsidRDefault="00031D76" w:rsidP="0028628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Langue des p</w:t>
      </w:r>
      <w:r w:rsidR="007C13A2" w:rsidRPr="007C13A2">
        <w:rPr>
          <w:b/>
          <w:u w:val="single"/>
        </w:rPr>
        <w:t>ages de manuel :</w:t>
      </w:r>
    </w:p>
    <w:p w:rsidR="007C13A2" w:rsidRDefault="007C13A2" w:rsidP="007C13A2">
      <w:pPr>
        <w:spacing w:after="0" w:line="240" w:lineRule="auto"/>
      </w:pPr>
    </w:p>
    <w:p w:rsidR="007C13A2" w:rsidRPr="00805B1C" w:rsidRDefault="007C13A2" w:rsidP="007C13A2">
      <w:pPr>
        <w:spacing w:after="0" w:line="240" w:lineRule="auto"/>
      </w:pPr>
      <w:r w:rsidRPr="00AB0191">
        <w:t>Installer les pages de</w:t>
      </w:r>
      <w:r>
        <w:t>s</w:t>
      </w:r>
      <w:r w:rsidRPr="00AB0191">
        <w:t xml:space="preserve"> manuels en français</w:t>
      </w:r>
      <w:r w:rsidR="002A6B61">
        <w:t> :</w:t>
      </w:r>
      <w:r>
        <w:tab/>
        <w:t xml:space="preserve">apt  install  </w:t>
      </w:r>
      <w:r w:rsidRPr="00AB0191">
        <w:rPr>
          <w:b/>
        </w:rPr>
        <w:t>manpages-fr</w:t>
      </w:r>
      <w:r w:rsidR="00805B1C">
        <w:tab/>
        <w:t>(</w:t>
      </w:r>
      <w:r w:rsidR="00D720C5">
        <w:t xml:space="preserve">absent sur </w:t>
      </w:r>
      <w:r w:rsidR="00805B1C">
        <w:t>Debian</w:t>
      </w:r>
      <w:r w:rsidR="00D720C5">
        <w:t>10</w:t>
      </w:r>
      <w:r w:rsidR="00805B1C">
        <w:t>)</w:t>
      </w:r>
    </w:p>
    <w:p w:rsidR="007C13A2" w:rsidRPr="00805B1C" w:rsidRDefault="007C13A2" w:rsidP="007C13A2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</w:t>
      </w:r>
      <w:r w:rsidRPr="007C13A2">
        <w:t>nf</w:t>
      </w:r>
      <w:bookmarkStart w:id="0" w:name="_GoBack"/>
      <w:bookmarkEnd w:id="0"/>
      <w:r w:rsidRPr="007C13A2">
        <w:t xml:space="preserve"> </w:t>
      </w:r>
      <w:r>
        <w:t xml:space="preserve"> </w:t>
      </w:r>
      <w:r w:rsidRPr="007C13A2">
        <w:t>install</w:t>
      </w:r>
      <w:r>
        <w:rPr>
          <w:b/>
        </w:rPr>
        <w:t xml:space="preserve">  </w:t>
      </w:r>
      <w:r w:rsidRPr="00EE4E4B">
        <w:rPr>
          <w:b/>
        </w:rPr>
        <w:t>man-pages-fr</w:t>
      </w:r>
      <w:r w:rsidR="00805B1C">
        <w:rPr>
          <w:b/>
        </w:rPr>
        <w:tab/>
      </w:r>
      <w:r w:rsidR="00805B1C">
        <w:t>(Fedora)</w:t>
      </w:r>
    </w:p>
    <w:p w:rsidR="00805B1C" w:rsidRDefault="00805B1C" w:rsidP="007C13A2">
      <w:pPr>
        <w:spacing w:after="0" w:line="240" w:lineRule="auto"/>
      </w:pPr>
    </w:p>
    <w:p w:rsidR="00193A63" w:rsidRDefault="00193A63" w:rsidP="007C13A2">
      <w:pPr>
        <w:spacing w:after="0" w:line="240" w:lineRule="auto"/>
      </w:pPr>
      <w:r>
        <w:t>Pour modifier la langue d’affichage des pages des manuels, ajouter le paramètre  ‘-L’  suivi du code langage  (‘fr’  pour français, ‘en’  pour anglais) :</w:t>
      </w:r>
    </w:p>
    <w:p w:rsidR="00193A63" w:rsidRDefault="00193A63" w:rsidP="007C13A2">
      <w:pPr>
        <w:spacing w:after="0" w:line="240" w:lineRule="auto"/>
      </w:pPr>
    </w:p>
    <w:p w:rsidR="007C13A2" w:rsidRDefault="007C13A2" w:rsidP="007C13A2">
      <w:pPr>
        <w:spacing w:after="0" w:line="240" w:lineRule="auto"/>
      </w:pPr>
      <w:r w:rsidRPr="00DE5D1C">
        <w:rPr>
          <w:b/>
        </w:rPr>
        <w:t>man  -L fr</w:t>
      </w:r>
      <w:r>
        <w:t xml:space="preserve"> </w:t>
      </w:r>
      <w:r w:rsidR="00805B1C">
        <w:t xml:space="preserve">  </w:t>
      </w:r>
      <w:r w:rsidR="009F78E6" w:rsidRPr="009F78E6">
        <w:rPr>
          <w:i/>
        </w:rPr>
        <w:t>commande</w:t>
      </w:r>
    </w:p>
    <w:p w:rsidR="007C13A2" w:rsidRDefault="009F78E6" w:rsidP="007C13A2">
      <w:pPr>
        <w:spacing w:after="0" w:line="240" w:lineRule="auto"/>
      </w:pPr>
      <w:r w:rsidRPr="00DE5D1C">
        <w:rPr>
          <w:b/>
        </w:rPr>
        <w:t>man  -L en</w:t>
      </w:r>
      <w:r>
        <w:t xml:space="preserve">  </w:t>
      </w:r>
      <w:r w:rsidRPr="009F78E6">
        <w:rPr>
          <w:i/>
        </w:rPr>
        <w:t>commande</w:t>
      </w:r>
    </w:p>
    <w:p w:rsidR="000D63EF" w:rsidRDefault="000D63EF" w:rsidP="00286280">
      <w:pPr>
        <w:spacing w:after="0" w:line="240" w:lineRule="auto"/>
      </w:pPr>
    </w:p>
    <w:sectPr w:rsidR="000D63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C4" w:rsidRDefault="004431C4" w:rsidP="00C645FC">
      <w:pPr>
        <w:spacing w:after="0" w:line="240" w:lineRule="auto"/>
      </w:pPr>
      <w:r>
        <w:separator/>
      </w:r>
    </w:p>
  </w:endnote>
  <w:endnote w:type="continuationSeparator" w:id="0">
    <w:p w:rsidR="004431C4" w:rsidRDefault="004431C4" w:rsidP="00C6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7463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645FC" w:rsidRPr="00C645FC" w:rsidRDefault="00C645FC">
        <w:pPr>
          <w:pStyle w:val="Pieddepage"/>
          <w:jc w:val="right"/>
          <w:rPr>
            <w:sz w:val="20"/>
            <w:szCs w:val="20"/>
          </w:rPr>
        </w:pPr>
        <w:r w:rsidRPr="00C645FC">
          <w:rPr>
            <w:sz w:val="20"/>
            <w:szCs w:val="20"/>
          </w:rPr>
          <w:fldChar w:fldCharType="begin"/>
        </w:r>
        <w:r w:rsidRPr="00C645FC">
          <w:rPr>
            <w:sz w:val="20"/>
            <w:szCs w:val="20"/>
          </w:rPr>
          <w:instrText>PAGE   \* MERGEFORMAT</w:instrText>
        </w:r>
        <w:r w:rsidRPr="00C645FC">
          <w:rPr>
            <w:sz w:val="20"/>
            <w:szCs w:val="20"/>
          </w:rPr>
          <w:fldChar w:fldCharType="separate"/>
        </w:r>
        <w:r w:rsidR="008D6C02" w:rsidRPr="008D6C02">
          <w:rPr>
            <w:noProof/>
            <w:sz w:val="20"/>
            <w:szCs w:val="20"/>
            <w:lang w:val="fr-FR"/>
          </w:rPr>
          <w:t>1</w:t>
        </w:r>
        <w:r w:rsidRPr="00C645F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/1</w:t>
        </w:r>
      </w:p>
    </w:sdtContent>
  </w:sdt>
  <w:p w:rsidR="00C645FC" w:rsidRDefault="00C645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C4" w:rsidRDefault="004431C4" w:rsidP="00C645FC">
      <w:pPr>
        <w:spacing w:after="0" w:line="240" w:lineRule="auto"/>
      </w:pPr>
      <w:r>
        <w:separator/>
      </w:r>
    </w:p>
  </w:footnote>
  <w:footnote w:type="continuationSeparator" w:id="0">
    <w:p w:rsidR="004431C4" w:rsidRDefault="004431C4" w:rsidP="00C6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F6"/>
    <w:rsid w:val="00031D76"/>
    <w:rsid w:val="000A46AE"/>
    <w:rsid w:val="000D63EF"/>
    <w:rsid w:val="001278AD"/>
    <w:rsid w:val="00167602"/>
    <w:rsid w:val="00193A63"/>
    <w:rsid w:val="001A0122"/>
    <w:rsid w:val="00286280"/>
    <w:rsid w:val="002A6B61"/>
    <w:rsid w:val="002C325B"/>
    <w:rsid w:val="002E05FA"/>
    <w:rsid w:val="003D02A5"/>
    <w:rsid w:val="004431C4"/>
    <w:rsid w:val="004E7993"/>
    <w:rsid w:val="00510CEB"/>
    <w:rsid w:val="007236C3"/>
    <w:rsid w:val="007A27BE"/>
    <w:rsid w:val="007C13A2"/>
    <w:rsid w:val="00805B1C"/>
    <w:rsid w:val="008205F3"/>
    <w:rsid w:val="008A2B23"/>
    <w:rsid w:val="008C00F6"/>
    <w:rsid w:val="008D6C02"/>
    <w:rsid w:val="00943372"/>
    <w:rsid w:val="009F78E6"/>
    <w:rsid w:val="00A46AF9"/>
    <w:rsid w:val="00BC7C79"/>
    <w:rsid w:val="00C645FC"/>
    <w:rsid w:val="00D15242"/>
    <w:rsid w:val="00D720C5"/>
    <w:rsid w:val="00D9261B"/>
    <w:rsid w:val="00DD3C4B"/>
    <w:rsid w:val="00DE5D1C"/>
    <w:rsid w:val="00F92C3B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BFE89-D637-47AE-AF75-955AB76B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5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5FC"/>
  </w:style>
  <w:style w:type="paragraph" w:styleId="Pieddepage">
    <w:name w:val="footer"/>
    <w:basedOn w:val="Normal"/>
    <w:link w:val="PieddepageCar"/>
    <w:uiPriority w:val="99"/>
    <w:unhideWhenUsed/>
    <w:rsid w:val="00C6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 Van der Vorst</cp:lastModifiedBy>
  <cp:revision>37</cp:revision>
  <cp:lastPrinted>2020-01-08T15:12:00Z</cp:lastPrinted>
  <dcterms:created xsi:type="dcterms:W3CDTF">2018-02-18T20:00:00Z</dcterms:created>
  <dcterms:modified xsi:type="dcterms:W3CDTF">2022-01-10T17:38:00Z</dcterms:modified>
</cp:coreProperties>
</file>