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F7" w:rsidRPr="00C02AA6" w:rsidRDefault="00793A90" w:rsidP="00362DF7">
      <w:pPr>
        <w:spacing w:after="0"/>
        <w:jc w:val="center"/>
        <w:rPr>
          <w:b/>
          <w:sz w:val="28"/>
          <w:szCs w:val="28"/>
          <w:u w:val="single"/>
        </w:rPr>
      </w:pPr>
      <w:r w:rsidRPr="00C02AA6">
        <w:rPr>
          <w:b/>
          <w:sz w:val="28"/>
          <w:szCs w:val="28"/>
          <w:u w:val="single"/>
        </w:rPr>
        <w:t xml:space="preserve">TP </w:t>
      </w:r>
      <w:r w:rsidR="00362DF7" w:rsidRPr="00C02AA6">
        <w:rPr>
          <w:b/>
          <w:sz w:val="28"/>
          <w:szCs w:val="28"/>
          <w:u w:val="single"/>
        </w:rPr>
        <w:t>ROUTEURS</w:t>
      </w:r>
      <w:r w:rsidR="007B2D0C">
        <w:rPr>
          <w:b/>
          <w:sz w:val="28"/>
          <w:szCs w:val="28"/>
          <w:u w:val="single"/>
        </w:rPr>
        <w:t xml:space="preserve"> (config labo</w:t>
      </w:r>
      <w:r w:rsidR="00375BDA">
        <w:rPr>
          <w:b/>
          <w:sz w:val="28"/>
          <w:szCs w:val="28"/>
          <w:u w:val="single"/>
        </w:rPr>
        <w:t>)</w:t>
      </w:r>
    </w:p>
    <w:p w:rsidR="00362DF7" w:rsidRDefault="00362DF7" w:rsidP="00362DF7">
      <w:pPr>
        <w:spacing w:after="0"/>
      </w:pPr>
    </w:p>
    <w:p w:rsidR="00C74587" w:rsidRPr="00C02AA6" w:rsidRDefault="00C74587" w:rsidP="00362DF7">
      <w:pPr>
        <w:spacing w:after="0"/>
      </w:pPr>
    </w:p>
    <w:p w:rsidR="00D81F55" w:rsidRDefault="00740E08" w:rsidP="00793A90">
      <w:pPr>
        <w:pStyle w:val="Paragraphedeliste"/>
        <w:numPr>
          <w:ilvl w:val="0"/>
          <w:numId w:val="2"/>
        </w:numPr>
        <w:spacing w:after="0"/>
        <w:ind w:left="0"/>
      </w:pPr>
      <w:r>
        <w:t>Vérifier l’étiquetage des câbles.</w:t>
      </w:r>
    </w:p>
    <w:p w:rsidR="00740E08" w:rsidRDefault="00740E08" w:rsidP="00740E08">
      <w:pPr>
        <w:pStyle w:val="Paragraphedeliste"/>
        <w:spacing w:after="0"/>
        <w:ind w:left="0"/>
      </w:pPr>
      <w:r>
        <w:t>Chaque côté des câbles connectés doit être étiqueté (aussi bien les côtés connectés aux interfaces réseau du PC que les côtés connectés aux switches ou routeurs) :</w:t>
      </w:r>
    </w:p>
    <w:p w:rsidR="008A5082" w:rsidRDefault="008A5082" w:rsidP="00740E08">
      <w:pPr>
        <w:pStyle w:val="Paragraphedeliste"/>
        <w:spacing w:after="0"/>
        <w:ind w:left="0"/>
      </w:pPr>
      <w:r>
        <w:t>4 types d’étiquettes :</w:t>
      </w:r>
    </w:p>
    <w:p w:rsidR="00740E08" w:rsidRPr="00B15E61" w:rsidRDefault="00740E08" w:rsidP="003E1D65">
      <w:pPr>
        <w:spacing w:after="0" w:line="240" w:lineRule="auto"/>
        <w:ind w:firstLine="708"/>
      </w:pPr>
      <w:r w:rsidRPr="00B15E61">
        <w:t>Routeur LAN</w:t>
      </w:r>
    </w:p>
    <w:p w:rsidR="00740E08" w:rsidRPr="00B15E61" w:rsidRDefault="00740E08" w:rsidP="003E1D65">
      <w:pPr>
        <w:spacing w:after="0" w:line="240" w:lineRule="auto"/>
        <w:ind w:firstLine="708"/>
      </w:pPr>
      <w:r w:rsidRPr="00B15E61">
        <w:t>Routeur WAN</w:t>
      </w:r>
    </w:p>
    <w:p w:rsidR="00740E08" w:rsidRPr="00B15E61" w:rsidRDefault="00740E08" w:rsidP="003E1D65">
      <w:pPr>
        <w:spacing w:after="0" w:line="240" w:lineRule="auto"/>
        <w:ind w:firstLine="708"/>
      </w:pPr>
      <w:r w:rsidRPr="00B15E61">
        <w:t xml:space="preserve">PC </w:t>
      </w:r>
      <w:r>
        <w:t xml:space="preserve">Carte </w:t>
      </w:r>
      <w:r w:rsidR="005F2574">
        <w:t>extension</w:t>
      </w:r>
      <w:r w:rsidRPr="00B15E61">
        <w:t xml:space="preserve"> (</w:t>
      </w:r>
      <w:r>
        <w:t>atelier</w:t>
      </w:r>
      <w:r w:rsidRPr="00B15E61">
        <w:t>)</w:t>
      </w:r>
    </w:p>
    <w:p w:rsidR="00C336E5" w:rsidRDefault="00740E08" w:rsidP="003E1D65">
      <w:pPr>
        <w:ind w:firstLine="708"/>
      </w:pPr>
      <w:r w:rsidRPr="00B15E61">
        <w:t xml:space="preserve">PC </w:t>
      </w:r>
      <w:r>
        <w:t xml:space="preserve">Carte </w:t>
      </w:r>
      <w:r w:rsidR="005F2574">
        <w:t>intégrée</w:t>
      </w:r>
      <w:r w:rsidRPr="00B15E61">
        <w:t xml:space="preserve"> (</w:t>
      </w:r>
      <w:proofErr w:type="spellStart"/>
      <w:r w:rsidRPr="00B15E61">
        <w:t>fijstgilles</w:t>
      </w:r>
      <w:proofErr w:type="spellEnd"/>
      <w:r w:rsidRPr="00B15E61">
        <w:t>)</w:t>
      </w:r>
    </w:p>
    <w:p w:rsidR="00C336E5" w:rsidRDefault="00C336E5" w:rsidP="003E1D65">
      <w:pPr>
        <w:spacing w:after="0"/>
      </w:pPr>
    </w:p>
    <w:p w:rsidR="00ED7F6E" w:rsidRDefault="00ED7F6E" w:rsidP="003E1D65">
      <w:pPr>
        <w:spacing w:after="0"/>
      </w:pPr>
    </w:p>
    <w:p w:rsidR="00C336E5" w:rsidRDefault="00C336E5" w:rsidP="007763C6">
      <w:pPr>
        <w:pStyle w:val="Paragraphedeliste"/>
        <w:numPr>
          <w:ilvl w:val="0"/>
          <w:numId w:val="2"/>
        </w:numPr>
        <w:ind w:left="0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5829300" cy="13811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6E5" w:rsidRPr="00C336E5" w:rsidRDefault="00C336E5" w:rsidP="00C336E5">
                            <w:pPr>
                              <w:pStyle w:val="Paragraphedeliste"/>
                              <w:spacing w:after="0"/>
                              <w:ind w:left="0"/>
                            </w:pPr>
                            <w:r w:rsidRPr="00C336E5">
                              <w:t xml:space="preserve">Une fois un routeur </w:t>
                            </w:r>
                            <w:proofErr w:type="spellStart"/>
                            <w:r w:rsidRPr="00C336E5">
                              <w:t>resetté</w:t>
                            </w:r>
                            <w:proofErr w:type="spellEnd"/>
                            <w:r w:rsidRPr="00C336E5">
                              <w:t xml:space="preserve">, le service DHCP du réseau LAN du routeur sera automatiquement activé.  </w:t>
                            </w:r>
                            <w:r>
                              <w:t xml:space="preserve"> </w:t>
                            </w:r>
                            <w:r w:rsidRPr="00C336E5">
                              <w:t xml:space="preserve">Consulter l’étiquette du routeur afin de déterminer </w:t>
                            </w:r>
                            <w:r w:rsidR="003E1D65">
                              <w:t>les identifiants et mots de passe.</w:t>
                            </w:r>
                          </w:p>
                          <w:p w:rsidR="00C336E5" w:rsidRPr="00C336E5" w:rsidRDefault="00C336E5" w:rsidP="00C336E5">
                            <w:pPr>
                              <w:pStyle w:val="Paragraphedeliste"/>
                              <w:spacing w:after="0"/>
                              <w:ind w:left="0"/>
                            </w:pPr>
                          </w:p>
                          <w:p w:rsidR="00C336E5" w:rsidRPr="00C336E5" w:rsidRDefault="00C336E5">
                            <w:pPr>
                              <w:rPr>
                                <w:smallCaps/>
                                <w:u w:val="single"/>
                              </w:rPr>
                            </w:pPr>
                            <w:r w:rsidRPr="00C336E5">
                              <w:rPr>
                                <w:smallCaps/>
                                <w:u w:val="single"/>
                              </w:rPr>
                              <w:t>Pour</w:t>
                            </w:r>
                            <w:r>
                              <w:rPr>
                                <w:smallCaps/>
                                <w:u w:val="single"/>
                              </w:rPr>
                              <w:t xml:space="preserve"> se connecter et</w:t>
                            </w:r>
                            <w:r w:rsidRPr="00C336E5">
                              <w:rPr>
                                <w:smallCaps/>
                                <w:u w:val="single"/>
                              </w:rPr>
                              <w:t xml:space="preserve"> configurer</w:t>
                            </w:r>
                            <w:r>
                              <w:rPr>
                                <w:smallCaps/>
                                <w:u w:val="single"/>
                              </w:rPr>
                              <w:t xml:space="preserve"> un routeur</w:t>
                            </w:r>
                            <w:r w:rsidRPr="00C336E5">
                              <w:rPr>
                                <w:smallCaps/>
                                <w:u w:val="single"/>
                              </w:rPr>
                              <w:t>, brancher un câble à une interface LAN du routeur</w:t>
                            </w:r>
                          </w:p>
                          <w:p w:rsidR="00C336E5" w:rsidRPr="00C336E5" w:rsidRDefault="00C336E5" w:rsidP="00C336E5">
                            <w:pPr>
                              <w:pStyle w:val="Paragraphedeliste"/>
                              <w:ind w:left="0"/>
                              <w:rPr>
                                <w:smallCaps/>
                                <w:u w:val="single"/>
                              </w:rPr>
                            </w:pPr>
                            <w:r w:rsidRPr="00C336E5">
                              <w:rPr>
                                <w:smallCaps/>
                                <w:u w:val="single"/>
                              </w:rPr>
                              <w:t>Veiller à ce que l’interface réseau du PC connectée au routeur soit configurée en DHCP.</w:t>
                            </w:r>
                          </w:p>
                          <w:p w:rsidR="00C336E5" w:rsidRDefault="00C336E5"/>
                          <w:p w:rsidR="00C336E5" w:rsidRDefault="00C33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3.35pt;width:459pt;height:10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">
                <v:textbox>
                  <w:txbxContent>
                    <w:p w:rsidR="00C336E5" w:rsidRPr="00C336E5" w:rsidRDefault="00C336E5" w:rsidP="00C336E5">
                      <w:pPr>
                        <w:pStyle w:val="Paragraphedeliste"/>
                        <w:spacing w:after="0"/>
                        <w:ind w:left="0"/>
                      </w:pPr>
                      <w:r w:rsidRPr="00C336E5">
                        <w:t xml:space="preserve">Une fois un routeur </w:t>
                      </w:r>
                      <w:proofErr w:type="spellStart"/>
                      <w:r w:rsidRPr="00C336E5">
                        <w:t>resetté</w:t>
                      </w:r>
                      <w:proofErr w:type="spellEnd"/>
                      <w:r w:rsidRPr="00C336E5">
                        <w:t>, le service DHCP du réseau LAN du routeur sera automatiquement activé.</w:t>
                      </w:r>
                      <w:r w:rsidRPr="00C336E5">
                        <w:t xml:space="preserve">  </w:t>
                      </w:r>
                      <w:r>
                        <w:t xml:space="preserve"> </w:t>
                      </w:r>
                      <w:r w:rsidRPr="00C336E5">
                        <w:t xml:space="preserve">Consulter l’étiquette du routeur afin de déterminer </w:t>
                      </w:r>
                      <w:r w:rsidR="003E1D65">
                        <w:t>les identifiants et mots de passe.</w:t>
                      </w:r>
                    </w:p>
                    <w:p w:rsidR="00C336E5" w:rsidRPr="00C336E5" w:rsidRDefault="00C336E5" w:rsidP="00C336E5">
                      <w:pPr>
                        <w:pStyle w:val="Paragraphedeliste"/>
                        <w:spacing w:after="0"/>
                        <w:ind w:left="0"/>
                      </w:pPr>
                    </w:p>
                    <w:p w:rsidR="00C336E5" w:rsidRPr="00C336E5" w:rsidRDefault="00C336E5">
                      <w:pPr>
                        <w:rPr>
                          <w:smallCaps/>
                          <w:u w:val="single"/>
                        </w:rPr>
                      </w:pPr>
                      <w:r w:rsidRPr="00C336E5">
                        <w:rPr>
                          <w:smallCaps/>
                          <w:u w:val="single"/>
                        </w:rPr>
                        <w:t>Pour</w:t>
                      </w:r>
                      <w:r>
                        <w:rPr>
                          <w:smallCaps/>
                          <w:u w:val="single"/>
                        </w:rPr>
                        <w:t xml:space="preserve"> se connecter et</w:t>
                      </w:r>
                      <w:r w:rsidRPr="00C336E5">
                        <w:rPr>
                          <w:smallCaps/>
                          <w:u w:val="single"/>
                        </w:rPr>
                        <w:t xml:space="preserve"> configurer</w:t>
                      </w:r>
                      <w:r>
                        <w:rPr>
                          <w:smallCaps/>
                          <w:u w:val="single"/>
                        </w:rPr>
                        <w:t xml:space="preserve"> un routeur</w:t>
                      </w:r>
                      <w:r w:rsidRPr="00C336E5">
                        <w:rPr>
                          <w:smallCaps/>
                          <w:u w:val="single"/>
                        </w:rPr>
                        <w:t>, brancher un câble à une interface LAN du routeur</w:t>
                      </w:r>
                    </w:p>
                    <w:p w:rsidR="00C336E5" w:rsidRPr="00C336E5" w:rsidRDefault="00C336E5" w:rsidP="00C336E5">
                      <w:pPr>
                        <w:pStyle w:val="Paragraphedeliste"/>
                        <w:ind w:left="0"/>
                        <w:rPr>
                          <w:smallCaps/>
                          <w:u w:val="single"/>
                        </w:rPr>
                      </w:pPr>
                      <w:r w:rsidRPr="00C336E5">
                        <w:rPr>
                          <w:smallCaps/>
                          <w:u w:val="single"/>
                        </w:rPr>
                        <w:t>Veiller à ce que l’interface réseau du PC connectée au routeur soit configurée en DHCP.</w:t>
                      </w:r>
                    </w:p>
                    <w:p w:rsidR="00C336E5" w:rsidRDefault="00C336E5"/>
                    <w:p w:rsidR="00C336E5" w:rsidRDefault="00C336E5"/>
                  </w:txbxContent>
                </v:textbox>
                <w10:wrap type="square" anchorx="margin"/>
              </v:shape>
            </w:pict>
          </mc:Fallback>
        </mc:AlternateContent>
      </w:r>
    </w:p>
    <w:p w:rsidR="00C336E5" w:rsidRDefault="00C336E5" w:rsidP="003E1D65">
      <w:pPr>
        <w:spacing w:after="0"/>
      </w:pPr>
    </w:p>
    <w:p w:rsidR="003E1D65" w:rsidRDefault="003E1D65" w:rsidP="003E1D65">
      <w:pPr>
        <w:spacing w:after="0"/>
      </w:pPr>
    </w:p>
    <w:p w:rsidR="00ED7F6E" w:rsidRDefault="00ED7F6E" w:rsidP="003E1D65">
      <w:pPr>
        <w:spacing w:after="0"/>
      </w:pPr>
    </w:p>
    <w:p w:rsidR="005D71B5" w:rsidRDefault="005D71B5" w:rsidP="00023F50">
      <w:pPr>
        <w:pStyle w:val="Paragraphedeliste"/>
        <w:numPr>
          <w:ilvl w:val="0"/>
          <w:numId w:val="2"/>
        </w:numPr>
        <w:spacing w:after="0"/>
        <w:ind w:left="0"/>
      </w:pPr>
      <w:r>
        <w:t>Travailler à deux (binômes) car il y a un routeur TP-Link par groupe de 2.</w:t>
      </w:r>
    </w:p>
    <w:p w:rsidR="00362DF7" w:rsidRDefault="00362DF7" w:rsidP="00362DF7">
      <w:pPr>
        <w:spacing w:after="0"/>
        <w:rPr>
          <w:b/>
          <w:u w:val="single"/>
        </w:rPr>
      </w:pPr>
    </w:p>
    <w:p w:rsidR="003E1D65" w:rsidRDefault="003E1D65" w:rsidP="00362DF7">
      <w:pPr>
        <w:spacing w:after="0"/>
        <w:rPr>
          <w:b/>
          <w:u w:val="single"/>
        </w:rPr>
      </w:pPr>
    </w:p>
    <w:p w:rsidR="00B15E61" w:rsidRPr="00C02AA6" w:rsidRDefault="003D58CF" w:rsidP="00362DF7">
      <w:pPr>
        <w:spacing w:after="0"/>
        <w:rPr>
          <w:b/>
          <w:u w:val="single"/>
        </w:rPr>
      </w:pPr>
      <w:r w:rsidRPr="00C02AA6">
        <w:rPr>
          <w:b/>
          <w:u w:val="single"/>
        </w:rPr>
        <w:t xml:space="preserve">ROUTEURS TP-Link </w:t>
      </w:r>
    </w:p>
    <w:p w:rsidR="00362DF7" w:rsidRPr="00C02AA6" w:rsidRDefault="00362DF7" w:rsidP="00362DF7">
      <w:pPr>
        <w:spacing w:after="0"/>
        <w:rPr>
          <w:b/>
          <w:u w:val="single"/>
        </w:rPr>
      </w:pPr>
    </w:p>
    <w:p w:rsidR="00362DF7" w:rsidRPr="00C02AA6" w:rsidRDefault="00362DF7" w:rsidP="00362DF7">
      <w:pPr>
        <w:pStyle w:val="Paragraphedeliste"/>
        <w:numPr>
          <w:ilvl w:val="0"/>
          <w:numId w:val="3"/>
        </w:numPr>
        <w:spacing w:after="0"/>
        <w:ind w:left="709"/>
      </w:pPr>
      <w:r w:rsidRPr="00C02AA6">
        <w:t>RESET du routeur.</w:t>
      </w:r>
    </w:p>
    <w:p w:rsidR="00362DF7" w:rsidRPr="00C02AA6" w:rsidRDefault="00362DF7" w:rsidP="00362DF7">
      <w:pPr>
        <w:pStyle w:val="Paragraphedeliste"/>
        <w:numPr>
          <w:ilvl w:val="0"/>
          <w:numId w:val="3"/>
        </w:numPr>
        <w:spacing w:after="0"/>
        <w:ind w:left="709"/>
      </w:pPr>
      <w:r w:rsidRPr="00C02AA6">
        <w:t>Connectez-vous au routeur</w:t>
      </w:r>
    </w:p>
    <w:p w:rsidR="00362DF7" w:rsidRPr="00C02AA6" w:rsidRDefault="00362DF7" w:rsidP="00362DF7">
      <w:pPr>
        <w:spacing w:after="0"/>
        <w:rPr>
          <w:b/>
          <w:u w:val="single"/>
        </w:rPr>
      </w:pPr>
    </w:p>
    <w:p w:rsidR="00711798" w:rsidRPr="00C02AA6" w:rsidRDefault="00711798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>Configurer et sécuriser un routeur WIFI selon les consignes données</w:t>
      </w:r>
      <w:r w:rsidR="00002640" w:rsidRPr="00C02AA6">
        <w:rPr>
          <w:rFonts w:eastAsia="Times New Roman" w:cs="Times New Roman"/>
          <w:lang w:eastAsia="fr-FR"/>
        </w:rPr>
        <w:t> :</w:t>
      </w:r>
    </w:p>
    <w:p w:rsidR="00002640" w:rsidRPr="00C02AA6" w:rsidRDefault="00002640" w:rsidP="00362DF7">
      <w:pPr>
        <w:spacing w:after="0" w:line="240" w:lineRule="auto"/>
        <w:ind w:left="720" w:right="322"/>
        <w:jc w:val="both"/>
        <w:rPr>
          <w:rFonts w:eastAsia="Times New Roman" w:cs="Times New Roman"/>
          <w:lang w:eastAsia="fr-FR"/>
        </w:rPr>
      </w:pP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 xml:space="preserve">Changer le mot de passe de l’administrateur du routeur par </w:t>
      </w:r>
      <w:r w:rsidR="00002640" w:rsidRPr="00C02AA6">
        <w:rPr>
          <w:rFonts w:eastAsia="Times New Roman" w:cs="Times New Roman"/>
          <w:lang w:val="fr-FR" w:eastAsia="fr-FR"/>
        </w:rPr>
        <w:t>‘</w:t>
      </w:r>
      <w:r w:rsidR="00FB1022">
        <w:rPr>
          <w:rFonts w:eastAsia="Times New Roman" w:cs="Times New Roman"/>
          <w:lang w:val="fr-FR" w:eastAsia="fr-FR"/>
        </w:rPr>
        <w:t>tech2021</w:t>
      </w:r>
      <w:r w:rsidR="00002640" w:rsidRPr="00C02AA6">
        <w:rPr>
          <w:rFonts w:eastAsia="Times New Roman" w:cs="Times New Roman"/>
          <w:lang w:val="fr-FR" w:eastAsia="fr-FR"/>
        </w:rPr>
        <w:t>’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Vérifier et modifier si nécessaire le fuseau horaire et l’heure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 xml:space="preserve">Définir une IP </w:t>
      </w:r>
      <w:r w:rsidR="00375BDA">
        <w:rPr>
          <w:rFonts w:eastAsia="Times New Roman" w:cs="Times New Roman"/>
          <w:lang w:val="fr-FR" w:eastAsia="fr-FR"/>
        </w:rPr>
        <w:t>dynamique</w:t>
      </w:r>
      <w:r w:rsidRPr="00C02AA6">
        <w:rPr>
          <w:rFonts w:eastAsia="Times New Roman" w:cs="Times New Roman"/>
          <w:lang w:val="fr-FR" w:eastAsia="fr-FR"/>
        </w:rPr>
        <w:t xml:space="preserve"> sur l’interface WAN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Définir une IP fixe sur l’interface LAN</w:t>
      </w:r>
      <w:r w:rsidR="008D6C53" w:rsidRPr="00C02AA6">
        <w:rPr>
          <w:rFonts w:eastAsia="Times New Roman" w:cs="Times New Roman"/>
          <w:lang w:val="fr-FR" w:eastAsia="fr-FR"/>
        </w:rPr>
        <w:t> :</w:t>
      </w:r>
    </w:p>
    <w:p w:rsidR="00711798" w:rsidRPr="00C02AA6" w:rsidRDefault="00711798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IP :</w:t>
      </w:r>
      <w:r w:rsidR="00FB1022">
        <w:rPr>
          <w:rFonts w:eastAsia="Times New Roman" w:cs="Times New Roman"/>
          <w:lang w:val="fr-FR" w:eastAsia="fr-FR"/>
        </w:rPr>
        <w:t xml:space="preserve"> 10.10.10</w:t>
      </w:r>
      <w:r w:rsidRPr="00C02AA6">
        <w:rPr>
          <w:rFonts w:eastAsia="Times New Roman" w:cs="Times New Roman"/>
          <w:lang w:val="fr-FR" w:eastAsia="fr-FR"/>
        </w:rPr>
        <w:t>.1</w:t>
      </w:r>
    </w:p>
    <w:p w:rsidR="00711798" w:rsidRPr="00C02AA6" w:rsidRDefault="00711798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Masque de sous-réseau : 255.255.255.0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Activer l</w:t>
      </w:r>
      <w:r w:rsidR="00FB1022">
        <w:rPr>
          <w:rFonts w:eastAsia="Times New Roman" w:cs="Times New Roman"/>
          <w:lang w:val="fr-FR" w:eastAsia="fr-FR"/>
        </w:rPr>
        <w:t>e DHCP et modifier le range (10.10.10</w:t>
      </w:r>
      <w:r w:rsidRPr="00C02AA6">
        <w:rPr>
          <w:rFonts w:eastAsia="Times New Roman" w:cs="Times New Roman"/>
          <w:lang w:val="fr-FR" w:eastAsia="fr-FR"/>
        </w:rPr>
        <w:t>.10</w:t>
      </w:r>
      <w:r w:rsidR="00FB1022">
        <w:rPr>
          <w:rFonts w:eastAsia="Times New Roman" w:cs="Times New Roman"/>
          <w:lang w:val="fr-FR" w:eastAsia="fr-FR"/>
        </w:rPr>
        <w:t>0 – 10.10.10.200</w:t>
      </w:r>
      <w:r w:rsidRPr="00C02AA6">
        <w:rPr>
          <w:rFonts w:eastAsia="Times New Roman" w:cs="Times New Roman"/>
          <w:lang w:val="fr-FR" w:eastAsia="fr-FR"/>
        </w:rPr>
        <w:t>)</w:t>
      </w:r>
    </w:p>
    <w:p w:rsidR="00711798" w:rsidRPr="00C02AA6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Effectuer une réservation pour votre</w:t>
      </w:r>
      <w:r w:rsidR="003D58CF" w:rsidRPr="00C02AA6">
        <w:rPr>
          <w:rFonts w:eastAsia="Times New Roman" w:cs="Times New Roman"/>
          <w:lang w:val="fr-FR" w:eastAsia="fr-FR"/>
        </w:rPr>
        <w:t xml:space="preserve"> machine virtuelle</w:t>
      </w:r>
      <w:r w:rsidR="00793A90" w:rsidRPr="00C02AA6">
        <w:rPr>
          <w:rFonts w:eastAsia="Times New Roman" w:cs="Times New Roman"/>
          <w:lang w:val="fr-FR" w:eastAsia="fr-FR"/>
        </w:rPr>
        <w:t xml:space="preserve"> </w:t>
      </w:r>
      <w:proofErr w:type="spellStart"/>
      <w:r w:rsidR="00793A90" w:rsidRPr="00C02AA6">
        <w:rPr>
          <w:rFonts w:eastAsia="Times New Roman" w:cs="Times New Roman"/>
          <w:lang w:val="fr-FR" w:eastAsia="fr-FR"/>
        </w:rPr>
        <w:t>F</w:t>
      </w:r>
      <w:r w:rsidR="003D58CF" w:rsidRPr="00C02AA6">
        <w:rPr>
          <w:rFonts w:eastAsia="Times New Roman" w:cs="Times New Roman"/>
          <w:lang w:val="fr-FR" w:eastAsia="fr-FR"/>
        </w:rPr>
        <w:t>edora</w:t>
      </w:r>
      <w:proofErr w:type="spellEnd"/>
      <w:r w:rsidR="00FB1022">
        <w:rPr>
          <w:rFonts w:eastAsia="Times New Roman" w:cs="Times New Roman"/>
          <w:lang w:val="fr-FR" w:eastAsia="fr-FR"/>
        </w:rPr>
        <w:t> : 10.10.10</w:t>
      </w:r>
      <w:r w:rsidRPr="00C02AA6">
        <w:rPr>
          <w:rFonts w:eastAsia="Times New Roman" w:cs="Times New Roman"/>
          <w:lang w:val="fr-FR" w:eastAsia="fr-FR"/>
        </w:rPr>
        <w:t>.30</w:t>
      </w:r>
    </w:p>
    <w:p w:rsidR="00711798" w:rsidRDefault="00711798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Paramétrer les logs (sauvegarde des évènements et envoi par email à votre adresse)</w:t>
      </w:r>
    </w:p>
    <w:p w:rsidR="003E1D65" w:rsidRDefault="003E1D65" w:rsidP="008F46FC">
      <w:pPr>
        <w:spacing w:after="0" w:line="240" w:lineRule="auto"/>
        <w:ind w:left="349"/>
        <w:contextualSpacing/>
        <w:rPr>
          <w:rFonts w:eastAsia="Times New Roman" w:cs="Times New Roman"/>
          <w:lang w:val="fr-FR" w:eastAsia="fr-FR"/>
        </w:rPr>
      </w:pPr>
    </w:p>
    <w:p w:rsidR="008F46FC" w:rsidRDefault="008F46FC" w:rsidP="008F46FC">
      <w:pPr>
        <w:spacing w:after="0" w:line="240" w:lineRule="auto"/>
        <w:ind w:left="349"/>
        <w:contextualSpacing/>
        <w:rPr>
          <w:rFonts w:eastAsia="Times New Roman" w:cs="Times New Roman"/>
          <w:lang w:val="fr-FR" w:eastAsia="fr-FR"/>
        </w:rPr>
      </w:pPr>
    </w:p>
    <w:p w:rsidR="00711798" w:rsidRPr="00C02AA6" w:rsidRDefault="00793A90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bookmarkStart w:id="0" w:name="_GoBack"/>
      <w:bookmarkEnd w:id="0"/>
      <w:r w:rsidRPr="00C02AA6">
        <w:rPr>
          <w:rFonts w:eastAsia="Times New Roman" w:cs="Times New Roman"/>
          <w:lang w:val="fr-FR" w:eastAsia="fr-FR"/>
        </w:rPr>
        <w:t>Configurer le Wi-Fi</w:t>
      </w:r>
      <w:r w:rsidR="008D6C53" w:rsidRPr="00C02AA6">
        <w:rPr>
          <w:rFonts w:eastAsia="Times New Roman" w:cs="Times New Roman"/>
          <w:lang w:val="fr-FR" w:eastAsia="fr-FR"/>
        </w:rPr>
        <w:t> :</w:t>
      </w:r>
    </w:p>
    <w:p w:rsidR="00711798" w:rsidRPr="00C02AA6" w:rsidRDefault="00793A90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Nom du réseau (SSID</w:t>
      </w:r>
      <w:r w:rsidR="003D4B01">
        <w:rPr>
          <w:rFonts w:eastAsia="Times New Roman" w:cs="Times New Roman"/>
          <w:lang w:val="fr-FR" w:eastAsia="fr-FR"/>
        </w:rPr>
        <w:t xml:space="preserve">) : </w:t>
      </w:r>
      <w:r w:rsidR="00FB1022">
        <w:rPr>
          <w:rFonts w:eastAsia="Times New Roman" w:cs="Times New Roman"/>
          <w:lang w:val="fr-FR" w:eastAsia="fr-FR"/>
        </w:rPr>
        <w:t>tech2021</w:t>
      </w:r>
      <w:r w:rsidR="007D101B">
        <w:rPr>
          <w:rFonts w:eastAsia="Times New Roman" w:cs="Times New Roman"/>
          <w:lang w:val="fr-FR" w:eastAsia="fr-FR"/>
        </w:rPr>
        <w:t>-</w:t>
      </w:r>
      <w:r w:rsidR="0080247F" w:rsidRPr="00C02AA6">
        <w:rPr>
          <w:rFonts w:eastAsia="Times New Roman" w:cs="Times New Roman"/>
          <w:lang w:val="fr-FR" w:eastAsia="fr-FR"/>
        </w:rPr>
        <w:t>X</w:t>
      </w:r>
      <w:r w:rsidR="002E71BC" w:rsidRPr="00C02AA6">
        <w:rPr>
          <w:rFonts w:eastAsia="Times New Roman" w:cs="Times New Roman"/>
          <w:lang w:val="fr-FR" w:eastAsia="fr-FR"/>
        </w:rPr>
        <w:t xml:space="preserve"> (</w:t>
      </w:r>
      <w:r w:rsidR="00711798" w:rsidRPr="00C02AA6">
        <w:rPr>
          <w:rFonts w:eastAsia="Times New Roman" w:cs="Times New Roman"/>
          <w:lang w:val="fr-FR" w:eastAsia="fr-FR"/>
        </w:rPr>
        <w:t>numéro qui vous sera communiqué</w:t>
      </w:r>
      <w:r w:rsidR="002E71BC" w:rsidRPr="00C02AA6">
        <w:rPr>
          <w:rFonts w:eastAsia="Times New Roman" w:cs="Times New Roman"/>
          <w:lang w:val="fr-FR" w:eastAsia="fr-FR"/>
        </w:rPr>
        <w:t>)</w:t>
      </w:r>
    </w:p>
    <w:p w:rsidR="00711798" w:rsidRPr="00C02AA6" w:rsidRDefault="00793A90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Mé</w:t>
      </w:r>
      <w:r w:rsidR="008D6C53" w:rsidRPr="00C02AA6">
        <w:rPr>
          <w:rFonts w:eastAsia="Times New Roman" w:cs="Times New Roman"/>
          <w:lang w:val="fr-FR" w:eastAsia="fr-FR"/>
        </w:rPr>
        <w:t>thode de cryptage : WPA personne</w:t>
      </w:r>
      <w:r w:rsidRPr="00C02AA6">
        <w:rPr>
          <w:rFonts w:eastAsia="Times New Roman" w:cs="Times New Roman"/>
          <w:lang w:val="fr-FR" w:eastAsia="fr-FR"/>
        </w:rPr>
        <w:t>l (AES ou TKIP</w:t>
      </w:r>
      <w:r w:rsidR="00711798" w:rsidRPr="00C02AA6">
        <w:rPr>
          <w:rFonts w:eastAsia="Times New Roman" w:cs="Times New Roman"/>
          <w:lang w:val="fr-FR" w:eastAsia="fr-FR"/>
        </w:rPr>
        <w:t>)</w:t>
      </w:r>
    </w:p>
    <w:p w:rsidR="00711798" w:rsidRPr="00C02AA6" w:rsidRDefault="00711798" w:rsidP="008D6C53">
      <w:pPr>
        <w:spacing w:after="0" w:line="240" w:lineRule="auto"/>
        <w:ind w:left="1080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 xml:space="preserve">Clé d’authentification : </w:t>
      </w:r>
      <w:r w:rsidR="008D6C53" w:rsidRPr="00C02AA6">
        <w:rPr>
          <w:rFonts w:eastAsia="Times New Roman" w:cs="Times New Roman"/>
          <w:lang w:val="fr-FR" w:eastAsia="fr-FR"/>
        </w:rPr>
        <w:t>‘0423522155</w:t>
      </w:r>
      <w:proofErr w:type="gramStart"/>
      <w:r w:rsidR="008D6C53" w:rsidRPr="00C02AA6">
        <w:rPr>
          <w:rFonts w:eastAsia="Times New Roman" w:cs="Times New Roman"/>
          <w:lang w:val="fr-FR" w:eastAsia="fr-FR"/>
        </w:rPr>
        <w:t xml:space="preserve">’  </w:t>
      </w:r>
      <w:r w:rsidR="003D4B01">
        <w:rPr>
          <w:rFonts w:eastAsia="Times New Roman" w:cs="Times New Roman"/>
          <w:lang w:val="fr-FR" w:eastAsia="fr-FR"/>
        </w:rPr>
        <w:t>ou</w:t>
      </w:r>
      <w:proofErr w:type="gramEnd"/>
      <w:r w:rsidR="003D4B01">
        <w:rPr>
          <w:rFonts w:eastAsia="Times New Roman" w:cs="Times New Roman"/>
          <w:lang w:val="fr-FR" w:eastAsia="fr-FR"/>
        </w:rPr>
        <w:t xml:space="preserve">  ‘</w:t>
      </w:r>
      <w:r w:rsidR="00FB1022">
        <w:rPr>
          <w:rFonts w:eastAsia="Times New Roman" w:cs="Times New Roman"/>
          <w:lang w:val="fr-FR" w:eastAsia="fr-FR"/>
        </w:rPr>
        <w:t>tech2021</w:t>
      </w:r>
      <w:r w:rsidRPr="00C02AA6">
        <w:rPr>
          <w:rFonts w:eastAsia="Times New Roman" w:cs="Times New Roman"/>
          <w:lang w:val="fr-FR" w:eastAsia="fr-FR"/>
        </w:rPr>
        <w:t>’</w:t>
      </w:r>
    </w:p>
    <w:p w:rsidR="00002640" w:rsidRPr="00C02AA6" w:rsidRDefault="00002640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lastRenderedPageBreak/>
        <w:t xml:space="preserve">Connecter un périphérique </w:t>
      </w:r>
      <w:r w:rsidR="002B2E6D" w:rsidRPr="00C02AA6">
        <w:rPr>
          <w:rFonts w:eastAsia="Times New Roman" w:cs="Times New Roman"/>
          <w:lang w:val="fr-FR" w:eastAsia="fr-FR"/>
        </w:rPr>
        <w:t>Wi-Fi</w:t>
      </w:r>
      <w:r w:rsidRPr="00C02AA6">
        <w:rPr>
          <w:rFonts w:eastAsia="Times New Roman" w:cs="Times New Roman"/>
          <w:lang w:val="fr-FR" w:eastAsia="fr-FR"/>
        </w:rPr>
        <w:t xml:space="preserve"> (smartphone</w:t>
      </w:r>
      <w:r w:rsidR="00793A90" w:rsidRPr="00C02AA6">
        <w:rPr>
          <w:rFonts w:eastAsia="Times New Roman" w:cs="Times New Roman"/>
          <w:lang w:val="fr-FR" w:eastAsia="fr-FR"/>
        </w:rPr>
        <w:t>) à votre SSID</w:t>
      </w:r>
    </w:p>
    <w:p w:rsidR="00002640" w:rsidRPr="00C02AA6" w:rsidRDefault="00002640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Déconnecter ce</w:t>
      </w:r>
      <w:r w:rsidR="00793A90" w:rsidRPr="00C02AA6">
        <w:rPr>
          <w:rFonts w:eastAsia="Times New Roman" w:cs="Times New Roman"/>
          <w:lang w:val="fr-FR" w:eastAsia="fr-FR"/>
        </w:rPr>
        <w:t xml:space="preserve"> périphérique </w:t>
      </w:r>
      <w:r w:rsidR="002B2E6D" w:rsidRPr="00C02AA6">
        <w:rPr>
          <w:rFonts w:eastAsia="Times New Roman" w:cs="Times New Roman"/>
          <w:lang w:val="fr-FR" w:eastAsia="fr-FR"/>
        </w:rPr>
        <w:t>Wi-Fi</w:t>
      </w:r>
      <w:r w:rsidR="00793A90" w:rsidRPr="00C02AA6">
        <w:rPr>
          <w:rFonts w:eastAsia="Times New Roman" w:cs="Times New Roman"/>
          <w:lang w:val="fr-FR" w:eastAsia="fr-FR"/>
        </w:rPr>
        <w:t xml:space="preserve"> de votre SSID</w:t>
      </w:r>
    </w:p>
    <w:p w:rsidR="00711798" w:rsidRPr="00C02AA6" w:rsidRDefault="004D4B4F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Effectuer un filtrage</w:t>
      </w:r>
      <w:r w:rsidR="00793A90" w:rsidRPr="00C02AA6">
        <w:rPr>
          <w:rFonts w:eastAsia="Times New Roman" w:cs="Times New Roman"/>
          <w:lang w:val="fr-FR" w:eastAsia="fr-FR"/>
        </w:rPr>
        <w:t xml:space="preserve"> MAC</w:t>
      </w:r>
      <w:r w:rsidR="00711798" w:rsidRPr="00C02AA6">
        <w:rPr>
          <w:rFonts w:eastAsia="Times New Roman" w:cs="Times New Roman"/>
          <w:lang w:val="fr-FR" w:eastAsia="fr-FR"/>
        </w:rPr>
        <w:t>-adresses</w:t>
      </w:r>
      <w:r w:rsidR="00002640" w:rsidRPr="00C02AA6">
        <w:rPr>
          <w:rFonts w:eastAsia="Times New Roman" w:cs="Times New Roman"/>
          <w:lang w:val="fr-FR" w:eastAsia="fr-FR"/>
        </w:rPr>
        <w:t xml:space="preserve"> pour interdire votre périphérique</w:t>
      </w:r>
      <w:r w:rsidR="00711798" w:rsidRPr="00C02AA6">
        <w:rPr>
          <w:rFonts w:eastAsia="Times New Roman" w:cs="Times New Roman"/>
          <w:lang w:val="fr-FR" w:eastAsia="fr-FR"/>
        </w:rPr>
        <w:t xml:space="preserve"> WI</w:t>
      </w:r>
      <w:r w:rsidR="00002640" w:rsidRPr="00C02AA6">
        <w:rPr>
          <w:rFonts w:eastAsia="Times New Roman" w:cs="Times New Roman"/>
          <w:lang w:val="fr-FR" w:eastAsia="fr-FR"/>
        </w:rPr>
        <w:t>FI</w:t>
      </w:r>
    </w:p>
    <w:p w:rsidR="00002640" w:rsidRPr="00C02AA6" w:rsidRDefault="00002640" w:rsidP="00362DF7">
      <w:pPr>
        <w:numPr>
          <w:ilvl w:val="0"/>
          <w:numId w:val="3"/>
        </w:numPr>
        <w:spacing w:after="0" w:line="240" w:lineRule="auto"/>
        <w:ind w:left="709"/>
        <w:contextualSpacing/>
        <w:rPr>
          <w:rFonts w:eastAsia="Times New Roman" w:cs="Times New Roman"/>
          <w:lang w:val="fr-FR" w:eastAsia="fr-FR"/>
        </w:rPr>
      </w:pPr>
      <w:r w:rsidRPr="00C02AA6">
        <w:rPr>
          <w:rFonts w:eastAsia="Times New Roman" w:cs="Times New Roman"/>
          <w:lang w:val="fr-FR" w:eastAsia="fr-FR"/>
        </w:rPr>
        <w:t>Tester si le filtrage fonctionne</w:t>
      </w:r>
    </w:p>
    <w:p w:rsidR="00002640" w:rsidRPr="00C02AA6" w:rsidRDefault="00002640" w:rsidP="00793A90">
      <w:pPr>
        <w:spacing w:after="0" w:line="240" w:lineRule="auto"/>
        <w:contextualSpacing/>
        <w:rPr>
          <w:rFonts w:eastAsia="Times New Roman" w:cs="Times New Roman"/>
          <w:lang w:val="fr-FR" w:eastAsia="fr-FR"/>
        </w:rPr>
      </w:pPr>
    </w:p>
    <w:p w:rsidR="00711798" w:rsidRPr="00C02AA6" w:rsidRDefault="00711798" w:rsidP="00793A90">
      <w:pPr>
        <w:spacing w:after="0" w:line="240" w:lineRule="auto"/>
        <w:ind w:right="322"/>
        <w:rPr>
          <w:rFonts w:eastAsia="Times New Roman" w:cs="Times New Roman"/>
          <w:lang w:eastAsia="fr-FR"/>
        </w:rPr>
      </w:pPr>
      <w:r w:rsidRPr="00C02AA6">
        <w:rPr>
          <w:rFonts w:eastAsia="Times New Roman" w:cs="Times New Roman"/>
          <w:lang w:eastAsia="fr-FR"/>
        </w:rPr>
        <w:t xml:space="preserve">Collecter et noter les adresses MAC des pc et périphériques </w:t>
      </w:r>
      <w:r w:rsidR="002B2E6D" w:rsidRPr="00C02AA6">
        <w:rPr>
          <w:rFonts w:eastAsia="Times New Roman" w:cs="Times New Roman"/>
          <w:lang w:val="fr-FR" w:eastAsia="fr-FR"/>
        </w:rPr>
        <w:t>Wi-Fi</w:t>
      </w:r>
      <w:r w:rsidR="004D4B4F" w:rsidRPr="00C02AA6">
        <w:rPr>
          <w:rFonts w:eastAsia="Times New Roman" w:cs="Times New Roman"/>
          <w:lang w:val="fr-FR" w:eastAsia="fr-FR"/>
        </w:rPr>
        <w:t>.</w:t>
      </w:r>
    </w:p>
    <w:p w:rsidR="00711798" w:rsidRPr="00C02AA6" w:rsidRDefault="00711798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362DF7" w:rsidRPr="00C02AA6" w:rsidRDefault="00362DF7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362DF7" w:rsidRPr="00C02AA6" w:rsidRDefault="00362DF7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362DF7" w:rsidRPr="00C02AA6" w:rsidRDefault="00362DF7" w:rsidP="00362DF7">
      <w:pPr>
        <w:spacing w:after="0" w:line="240" w:lineRule="auto"/>
        <w:ind w:right="322"/>
        <w:jc w:val="both"/>
        <w:rPr>
          <w:rFonts w:eastAsia="Times New Roman" w:cs="Times New Roman"/>
          <w:lang w:eastAsia="fr-FR"/>
        </w:rPr>
      </w:pPr>
    </w:p>
    <w:p w:rsidR="00711798" w:rsidRPr="00C02AA6" w:rsidRDefault="00711798" w:rsidP="00362DF7">
      <w:pPr>
        <w:spacing w:after="0"/>
      </w:pPr>
    </w:p>
    <w:sectPr w:rsidR="00711798" w:rsidRPr="00C02A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0A" w:rsidRDefault="00CE4B0A" w:rsidP="00793A90">
      <w:pPr>
        <w:spacing w:after="0" w:line="240" w:lineRule="auto"/>
      </w:pPr>
      <w:r>
        <w:separator/>
      </w:r>
    </w:p>
  </w:endnote>
  <w:endnote w:type="continuationSeparator" w:id="0">
    <w:p w:rsidR="00CE4B0A" w:rsidRDefault="00CE4B0A" w:rsidP="007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918876"/>
      <w:docPartObj>
        <w:docPartGallery w:val="Page Numbers (Bottom of Page)"/>
        <w:docPartUnique/>
      </w:docPartObj>
    </w:sdtPr>
    <w:sdtEndPr/>
    <w:sdtContent>
      <w:p w:rsidR="00793A90" w:rsidRPr="00C02AA6" w:rsidRDefault="00793A90">
        <w:pPr>
          <w:pStyle w:val="Pieddepage"/>
          <w:jc w:val="right"/>
        </w:pPr>
        <w:r w:rsidRPr="00C02AA6">
          <w:rPr>
            <w:sz w:val="20"/>
            <w:szCs w:val="20"/>
          </w:rPr>
          <w:fldChar w:fldCharType="begin"/>
        </w:r>
        <w:r w:rsidRPr="00C02AA6">
          <w:rPr>
            <w:sz w:val="20"/>
            <w:szCs w:val="20"/>
          </w:rPr>
          <w:instrText>PAGE   \* MERGEFORMAT</w:instrText>
        </w:r>
        <w:r w:rsidRPr="00C02AA6">
          <w:rPr>
            <w:sz w:val="20"/>
            <w:szCs w:val="20"/>
          </w:rPr>
          <w:fldChar w:fldCharType="separate"/>
        </w:r>
        <w:r w:rsidR="00C74587" w:rsidRPr="00C74587">
          <w:rPr>
            <w:noProof/>
            <w:sz w:val="20"/>
            <w:szCs w:val="20"/>
            <w:lang w:val="fr-FR"/>
          </w:rPr>
          <w:t>2</w:t>
        </w:r>
        <w:r w:rsidRPr="00C02AA6">
          <w:rPr>
            <w:sz w:val="20"/>
            <w:szCs w:val="20"/>
          </w:rPr>
          <w:fldChar w:fldCharType="end"/>
        </w:r>
        <w:r w:rsidRPr="00C02AA6">
          <w:rPr>
            <w:sz w:val="20"/>
            <w:szCs w:val="20"/>
          </w:rPr>
          <w:t>/2</w:t>
        </w:r>
      </w:p>
    </w:sdtContent>
  </w:sdt>
  <w:p w:rsidR="00793A90" w:rsidRPr="00C02AA6" w:rsidRDefault="00793A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0A" w:rsidRDefault="00CE4B0A" w:rsidP="00793A90">
      <w:pPr>
        <w:spacing w:after="0" w:line="240" w:lineRule="auto"/>
      </w:pPr>
      <w:r>
        <w:separator/>
      </w:r>
    </w:p>
  </w:footnote>
  <w:footnote w:type="continuationSeparator" w:id="0">
    <w:p w:rsidR="00CE4B0A" w:rsidRDefault="00CE4B0A" w:rsidP="0079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16"/>
    <w:multiLevelType w:val="hybridMultilevel"/>
    <w:tmpl w:val="178E040C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1CAA"/>
    <w:multiLevelType w:val="hybridMultilevel"/>
    <w:tmpl w:val="33F483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D1B"/>
    <w:multiLevelType w:val="hybridMultilevel"/>
    <w:tmpl w:val="B2FE38A0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01A3"/>
    <w:multiLevelType w:val="hybridMultilevel"/>
    <w:tmpl w:val="D7FC5A60"/>
    <w:lvl w:ilvl="0" w:tplc="080C000F">
      <w:start w:val="1"/>
      <w:numFmt w:val="decimal"/>
      <w:lvlText w:val="%1."/>
      <w:lvlJc w:val="left"/>
      <w:pPr>
        <w:ind w:left="1425" w:hanging="360"/>
      </w:pPr>
    </w:lvl>
    <w:lvl w:ilvl="1" w:tplc="080C0019" w:tentative="1">
      <w:start w:val="1"/>
      <w:numFmt w:val="lowerLetter"/>
      <w:lvlText w:val="%2."/>
      <w:lvlJc w:val="left"/>
      <w:pPr>
        <w:ind w:left="2145" w:hanging="360"/>
      </w:pPr>
    </w:lvl>
    <w:lvl w:ilvl="2" w:tplc="080C001B" w:tentative="1">
      <w:start w:val="1"/>
      <w:numFmt w:val="lowerRoman"/>
      <w:lvlText w:val="%3."/>
      <w:lvlJc w:val="right"/>
      <w:pPr>
        <w:ind w:left="2865" w:hanging="180"/>
      </w:pPr>
    </w:lvl>
    <w:lvl w:ilvl="3" w:tplc="080C000F" w:tentative="1">
      <w:start w:val="1"/>
      <w:numFmt w:val="decimal"/>
      <w:lvlText w:val="%4."/>
      <w:lvlJc w:val="left"/>
      <w:pPr>
        <w:ind w:left="3585" w:hanging="360"/>
      </w:pPr>
    </w:lvl>
    <w:lvl w:ilvl="4" w:tplc="080C0019" w:tentative="1">
      <w:start w:val="1"/>
      <w:numFmt w:val="lowerLetter"/>
      <w:lvlText w:val="%5."/>
      <w:lvlJc w:val="left"/>
      <w:pPr>
        <w:ind w:left="4305" w:hanging="360"/>
      </w:pPr>
    </w:lvl>
    <w:lvl w:ilvl="5" w:tplc="080C001B" w:tentative="1">
      <w:start w:val="1"/>
      <w:numFmt w:val="lowerRoman"/>
      <w:lvlText w:val="%6."/>
      <w:lvlJc w:val="right"/>
      <w:pPr>
        <w:ind w:left="5025" w:hanging="180"/>
      </w:pPr>
    </w:lvl>
    <w:lvl w:ilvl="6" w:tplc="080C000F" w:tentative="1">
      <w:start w:val="1"/>
      <w:numFmt w:val="decimal"/>
      <w:lvlText w:val="%7."/>
      <w:lvlJc w:val="left"/>
      <w:pPr>
        <w:ind w:left="5745" w:hanging="360"/>
      </w:pPr>
    </w:lvl>
    <w:lvl w:ilvl="7" w:tplc="080C0019" w:tentative="1">
      <w:start w:val="1"/>
      <w:numFmt w:val="lowerLetter"/>
      <w:lvlText w:val="%8."/>
      <w:lvlJc w:val="left"/>
      <w:pPr>
        <w:ind w:left="6465" w:hanging="360"/>
      </w:pPr>
    </w:lvl>
    <w:lvl w:ilvl="8" w:tplc="08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98"/>
    <w:rsid w:val="00002640"/>
    <w:rsid w:val="00023F50"/>
    <w:rsid w:val="00034AA1"/>
    <w:rsid w:val="000B569B"/>
    <w:rsid w:val="00167EEC"/>
    <w:rsid w:val="001D13F5"/>
    <w:rsid w:val="00281017"/>
    <w:rsid w:val="002847DC"/>
    <w:rsid w:val="002B2E6D"/>
    <w:rsid w:val="002E71BC"/>
    <w:rsid w:val="00353E33"/>
    <w:rsid w:val="00362DF7"/>
    <w:rsid w:val="00375BDA"/>
    <w:rsid w:val="003D4B01"/>
    <w:rsid w:val="003D58CF"/>
    <w:rsid w:val="003E1D65"/>
    <w:rsid w:val="004B57AC"/>
    <w:rsid w:val="004D4B4F"/>
    <w:rsid w:val="004E0F82"/>
    <w:rsid w:val="004E690F"/>
    <w:rsid w:val="0056564F"/>
    <w:rsid w:val="005921BE"/>
    <w:rsid w:val="005D71B5"/>
    <w:rsid w:val="005F2574"/>
    <w:rsid w:val="006E3A13"/>
    <w:rsid w:val="00711798"/>
    <w:rsid w:val="00740E08"/>
    <w:rsid w:val="00793A90"/>
    <w:rsid w:val="007B2D0C"/>
    <w:rsid w:val="007D101B"/>
    <w:rsid w:val="0080247F"/>
    <w:rsid w:val="008A5082"/>
    <w:rsid w:val="008C7CB7"/>
    <w:rsid w:val="008D6C53"/>
    <w:rsid w:val="008F46FC"/>
    <w:rsid w:val="00911796"/>
    <w:rsid w:val="00933952"/>
    <w:rsid w:val="00A67099"/>
    <w:rsid w:val="00A67402"/>
    <w:rsid w:val="00B15E61"/>
    <w:rsid w:val="00BC40C5"/>
    <w:rsid w:val="00C01A50"/>
    <w:rsid w:val="00C02AA6"/>
    <w:rsid w:val="00C336E5"/>
    <w:rsid w:val="00C74587"/>
    <w:rsid w:val="00CE3076"/>
    <w:rsid w:val="00CE4B0A"/>
    <w:rsid w:val="00D24BEE"/>
    <w:rsid w:val="00D81F55"/>
    <w:rsid w:val="00DC7E19"/>
    <w:rsid w:val="00DF4C5C"/>
    <w:rsid w:val="00E84D60"/>
    <w:rsid w:val="00ED7F6E"/>
    <w:rsid w:val="00EF51B6"/>
    <w:rsid w:val="00FB1022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1EB4"/>
  <w15:docId w15:val="{20ED5163-7C55-4F99-9307-40EF52AB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F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58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A90"/>
  </w:style>
  <w:style w:type="paragraph" w:styleId="Pieddepage">
    <w:name w:val="footer"/>
    <w:basedOn w:val="Normal"/>
    <w:link w:val="PieddepageCar"/>
    <w:uiPriority w:val="99"/>
    <w:unhideWhenUsed/>
    <w:rsid w:val="007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Van der Vorst</dc:creator>
  <cp:lastModifiedBy>Alain Van der Vorst</cp:lastModifiedBy>
  <cp:revision>12</cp:revision>
  <cp:lastPrinted>2020-01-13T11:15:00Z</cp:lastPrinted>
  <dcterms:created xsi:type="dcterms:W3CDTF">2020-02-11T15:46:00Z</dcterms:created>
  <dcterms:modified xsi:type="dcterms:W3CDTF">2022-02-03T14:06:00Z</dcterms:modified>
</cp:coreProperties>
</file>